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C642A" w14:textId="77777777" w:rsidR="00825BD5" w:rsidRDefault="00577087">
      <w:pPr>
        <w:pStyle w:val="a4"/>
        <w:spacing w:line="475" w:lineRule="auto"/>
        <w:rPr>
          <w:spacing w:val="-2"/>
        </w:rPr>
      </w:pPr>
      <w:bookmarkStart w:id="0" w:name="0：2026年度第5回検証会議進行次第"/>
      <w:bookmarkEnd w:id="0"/>
      <w:r>
        <w:rPr>
          <w:spacing w:val="-2"/>
        </w:rPr>
        <w:t>旧優生保護法問題検証会議</w:t>
      </w:r>
    </w:p>
    <w:p w14:paraId="5D51218A" w14:textId="4AA42716" w:rsidR="00E27931" w:rsidRDefault="00577087" w:rsidP="00825BD5">
      <w:pPr>
        <w:pStyle w:val="a4"/>
        <w:spacing w:line="475" w:lineRule="auto"/>
        <w:ind w:firstLine="0"/>
      </w:pPr>
      <w:r>
        <w:rPr>
          <w:spacing w:val="1"/>
        </w:rPr>
        <w:t>２０２６年度第５回検証会議</w:t>
      </w:r>
      <w:r>
        <w:rPr>
          <w:spacing w:val="1"/>
        </w:rPr>
        <w:t xml:space="preserve"> </w:t>
      </w:r>
      <w:r>
        <w:rPr>
          <w:spacing w:val="1"/>
        </w:rPr>
        <w:t>進行次第</w:t>
      </w:r>
    </w:p>
    <w:p w14:paraId="0C809CE1" w14:textId="77777777" w:rsidR="00E27931" w:rsidRDefault="00577087">
      <w:pPr>
        <w:tabs>
          <w:tab w:val="left" w:pos="481"/>
        </w:tabs>
        <w:spacing w:before="206"/>
        <w:ind w:left="1"/>
        <w:rPr>
          <w:rFonts w:ascii="ＭＳ 明朝" w:eastAsia="ＭＳ 明朝" w:hint="eastAsia"/>
          <w:sz w:val="24"/>
        </w:rPr>
      </w:pPr>
      <w:r>
        <w:rPr>
          <w:rFonts w:ascii="ＭＳ 明朝" w:eastAsia="ＭＳ 明朝"/>
          <w:spacing w:val="-10"/>
          <w:sz w:val="24"/>
        </w:rPr>
        <w:t>１</w:t>
      </w:r>
      <w:r>
        <w:rPr>
          <w:rFonts w:ascii="ＭＳ 明朝" w:eastAsia="ＭＳ 明朝"/>
          <w:sz w:val="24"/>
        </w:rPr>
        <w:tab/>
      </w:r>
      <w:r>
        <w:rPr>
          <w:rFonts w:ascii="ＭＳ 明朝" w:eastAsia="ＭＳ 明朝"/>
          <w:spacing w:val="-4"/>
          <w:sz w:val="24"/>
        </w:rPr>
        <w:t>日時等</w:t>
      </w:r>
    </w:p>
    <w:p w14:paraId="3D0F0CE0" w14:textId="77777777" w:rsidR="00E27931" w:rsidRDefault="00E27931">
      <w:pPr>
        <w:pStyle w:val="a3"/>
        <w:spacing w:before="95"/>
        <w:rPr>
          <w:rFonts w:ascii="ＭＳ 明朝"/>
          <w:sz w:val="24"/>
        </w:rPr>
      </w:pPr>
    </w:p>
    <w:p w14:paraId="056DBC81" w14:textId="77777777" w:rsidR="00E27931" w:rsidRDefault="00577087">
      <w:pPr>
        <w:tabs>
          <w:tab w:val="left" w:pos="1201"/>
        </w:tabs>
        <w:spacing w:before="1" w:line="554" w:lineRule="auto"/>
        <w:ind w:left="481" w:right="3968"/>
        <w:rPr>
          <w:rFonts w:ascii="ＭＳ 明朝" w:eastAsia="ＭＳ 明朝" w:hint="eastAsia"/>
          <w:sz w:val="24"/>
        </w:rPr>
      </w:pPr>
      <w:r>
        <w:rPr>
          <w:rFonts w:ascii="ＭＳ 明朝" w:eastAsia="ＭＳ 明朝"/>
          <w:spacing w:val="-6"/>
          <w:sz w:val="24"/>
        </w:rPr>
        <w:t>日時</w:t>
      </w:r>
      <w:r>
        <w:rPr>
          <w:rFonts w:ascii="ＭＳ 明朝" w:eastAsia="ＭＳ 明朝"/>
          <w:sz w:val="24"/>
        </w:rPr>
        <w:tab/>
      </w:r>
      <w:r>
        <w:rPr>
          <w:rFonts w:ascii="ＭＳ 明朝" w:eastAsia="ＭＳ 明朝"/>
          <w:spacing w:val="-2"/>
          <w:sz w:val="24"/>
        </w:rPr>
        <w:t>２０２６年９月８日（火）午前１０時～</w:t>
      </w:r>
      <w:r>
        <w:rPr>
          <w:rFonts w:ascii="ＭＳ 明朝" w:eastAsia="ＭＳ 明朝"/>
          <w:spacing w:val="-6"/>
          <w:sz w:val="24"/>
        </w:rPr>
        <w:t>場所</w:t>
      </w:r>
      <w:r>
        <w:rPr>
          <w:rFonts w:ascii="ＭＳ 明朝" w:eastAsia="ＭＳ 明朝"/>
          <w:sz w:val="24"/>
        </w:rPr>
        <w:tab/>
      </w:r>
      <w:r>
        <w:rPr>
          <w:rFonts w:ascii="ＭＳ 明朝" w:eastAsia="ＭＳ 明朝"/>
          <w:spacing w:val="-4"/>
          <w:sz w:val="24"/>
        </w:rPr>
        <w:t>オンライン</w:t>
      </w:r>
    </w:p>
    <w:p w14:paraId="5DE54D25" w14:textId="77777777" w:rsidR="00E27931" w:rsidRDefault="00E27931">
      <w:pPr>
        <w:pStyle w:val="a3"/>
        <w:spacing w:before="46"/>
        <w:rPr>
          <w:rFonts w:ascii="ＭＳ 明朝"/>
          <w:sz w:val="24"/>
        </w:rPr>
      </w:pPr>
    </w:p>
    <w:p w14:paraId="40CD6BB1" w14:textId="77777777" w:rsidR="00E27931" w:rsidRDefault="00577087">
      <w:pPr>
        <w:tabs>
          <w:tab w:val="left" w:pos="481"/>
        </w:tabs>
        <w:ind w:left="1"/>
        <w:rPr>
          <w:rFonts w:ascii="ＭＳ 明朝" w:eastAsia="ＭＳ 明朝" w:hint="eastAsia"/>
          <w:sz w:val="24"/>
        </w:rPr>
      </w:pPr>
      <w:r>
        <w:rPr>
          <w:rFonts w:ascii="ＭＳ 明朝" w:eastAsia="ＭＳ 明朝"/>
          <w:spacing w:val="-10"/>
          <w:sz w:val="24"/>
        </w:rPr>
        <w:t>２</w:t>
      </w:r>
      <w:r>
        <w:rPr>
          <w:rFonts w:ascii="ＭＳ 明朝" w:eastAsia="ＭＳ 明朝"/>
          <w:sz w:val="24"/>
        </w:rPr>
        <w:tab/>
      </w:r>
      <w:r>
        <w:rPr>
          <w:rFonts w:ascii="ＭＳ 明朝" w:eastAsia="ＭＳ 明朝"/>
          <w:spacing w:val="-3"/>
          <w:sz w:val="24"/>
        </w:rPr>
        <w:t>進行次第</w:t>
      </w:r>
    </w:p>
    <w:p w14:paraId="23A94AAE" w14:textId="77777777" w:rsidR="00E27931" w:rsidRDefault="00E27931">
      <w:pPr>
        <w:pStyle w:val="a3"/>
        <w:spacing w:before="96"/>
        <w:rPr>
          <w:rFonts w:ascii="ＭＳ 明朝"/>
          <w:sz w:val="24"/>
        </w:rPr>
      </w:pPr>
    </w:p>
    <w:p w14:paraId="30A2C5D6" w14:textId="77777777" w:rsidR="00E27931" w:rsidRDefault="00577087">
      <w:pPr>
        <w:pStyle w:val="a5"/>
        <w:numPr>
          <w:ilvl w:val="0"/>
          <w:numId w:val="1"/>
        </w:numPr>
        <w:tabs>
          <w:tab w:val="left" w:pos="721"/>
        </w:tabs>
        <w:rPr>
          <w:sz w:val="24"/>
        </w:rPr>
      </w:pPr>
      <w:r>
        <w:rPr>
          <w:spacing w:val="-1"/>
          <w:sz w:val="24"/>
        </w:rPr>
        <w:t>各分科会からの報告、検証等事項についての議論</w:t>
      </w:r>
    </w:p>
    <w:p w14:paraId="6F8C674D" w14:textId="77777777" w:rsidR="00E27931" w:rsidRDefault="00E27931">
      <w:pPr>
        <w:pStyle w:val="a3"/>
        <w:spacing w:before="96"/>
        <w:rPr>
          <w:rFonts w:ascii="ＭＳ 明朝"/>
          <w:sz w:val="24"/>
        </w:rPr>
      </w:pPr>
    </w:p>
    <w:p w14:paraId="7863D687" w14:textId="77777777" w:rsidR="00E27931" w:rsidRDefault="00577087">
      <w:pPr>
        <w:pStyle w:val="a5"/>
        <w:numPr>
          <w:ilvl w:val="0"/>
          <w:numId w:val="1"/>
        </w:numPr>
        <w:tabs>
          <w:tab w:val="left" w:pos="721"/>
        </w:tabs>
        <w:rPr>
          <w:sz w:val="24"/>
        </w:rPr>
      </w:pPr>
      <w:r>
        <w:rPr>
          <w:spacing w:val="-4"/>
          <w:sz w:val="24"/>
        </w:rPr>
        <w:t>その他</w:t>
      </w:r>
    </w:p>
    <w:p w14:paraId="2929E611" w14:textId="77777777" w:rsidR="00E27931" w:rsidRDefault="00E27931">
      <w:pPr>
        <w:pStyle w:val="a5"/>
        <w:rPr>
          <w:sz w:val="24"/>
        </w:rPr>
        <w:sectPr w:rsidR="00E27931">
          <w:footerReference w:type="default" r:id="rId7"/>
          <w:type w:val="continuous"/>
          <w:pgSz w:w="11900" w:h="16820"/>
          <w:pgMar w:top="1940" w:right="708" w:bottom="680" w:left="1700" w:header="0" w:footer="494" w:gutter="0"/>
          <w:pgNumType w:start="1"/>
          <w:cols w:space="720"/>
        </w:sectPr>
      </w:pPr>
    </w:p>
    <w:p w14:paraId="476BD8BE" w14:textId="77777777" w:rsidR="00E27931" w:rsidRDefault="00577087">
      <w:pPr>
        <w:spacing w:before="14"/>
        <w:ind w:right="86"/>
        <w:jc w:val="right"/>
        <w:rPr>
          <w:rFonts w:ascii="ＭＳ ゴシック" w:eastAsia="ＭＳ ゴシック" w:hint="eastAsia"/>
          <w:sz w:val="36"/>
        </w:rPr>
      </w:pPr>
      <w:r>
        <w:rPr>
          <w:rFonts w:ascii="ＭＳ ゴシック" w:eastAsia="ＭＳ ゴシック"/>
          <w:noProof/>
          <w:sz w:val="36"/>
        </w:rPr>
        <w:lastRenderedPageBreak/>
        <mc:AlternateContent>
          <mc:Choice Requires="wpg">
            <w:drawing>
              <wp:anchor distT="0" distB="0" distL="0" distR="0" simplePos="0" relativeHeight="15728640" behindDoc="0" locked="0" layoutInCell="1" allowOverlap="1" wp14:anchorId="7C666810" wp14:editId="7FB31F07">
                <wp:simplePos x="0" y="0"/>
                <wp:positionH relativeFrom="page">
                  <wp:posOffset>6472135</wp:posOffset>
                </wp:positionH>
                <wp:positionV relativeFrom="page">
                  <wp:posOffset>160464</wp:posOffset>
                </wp:positionV>
                <wp:extent cx="899160" cy="58674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9160" cy="586740"/>
                          <a:chOff x="0" y="0"/>
                          <a:chExt cx="899160" cy="58674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899160" cy="587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9160" h="587375">
                                <a:moveTo>
                                  <a:pt x="899147" y="0"/>
                                </a:moveTo>
                                <a:lnTo>
                                  <a:pt x="874763" y="0"/>
                                </a:lnTo>
                                <a:lnTo>
                                  <a:pt x="874763" y="24384"/>
                                </a:lnTo>
                                <a:lnTo>
                                  <a:pt x="874763" y="187452"/>
                                </a:lnTo>
                                <a:lnTo>
                                  <a:pt x="874763" y="211836"/>
                                </a:lnTo>
                                <a:lnTo>
                                  <a:pt x="874763" y="562368"/>
                                </a:lnTo>
                                <a:lnTo>
                                  <a:pt x="24371" y="562368"/>
                                </a:lnTo>
                                <a:lnTo>
                                  <a:pt x="24371" y="211836"/>
                                </a:lnTo>
                                <a:lnTo>
                                  <a:pt x="874763" y="211836"/>
                                </a:lnTo>
                                <a:lnTo>
                                  <a:pt x="874763" y="187452"/>
                                </a:lnTo>
                                <a:lnTo>
                                  <a:pt x="24371" y="187452"/>
                                </a:lnTo>
                                <a:lnTo>
                                  <a:pt x="24371" y="24384"/>
                                </a:lnTo>
                                <a:lnTo>
                                  <a:pt x="874763" y="24384"/>
                                </a:lnTo>
                                <a:lnTo>
                                  <a:pt x="874763" y="0"/>
                                </a:lnTo>
                                <a:lnTo>
                                  <a:pt x="2437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6752"/>
                                </a:lnTo>
                                <a:lnTo>
                                  <a:pt x="24371" y="586752"/>
                                </a:lnTo>
                                <a:lnTo>
                                  <a:pt x="874763" y="586752"/>
                                </a:lnTo>
                                <a:lnTo>
                                  <a:pt x="899147" y="586752"/>
                                </a:lnTo>
                                <a:lnTo>
                                  <a:pt x="899147" y="562368"/>
                                </a:lnTo>
                                <a:lnTo>
                                  <a:pt x="899147" y="211836"/>
                                </a:lnTo>
                                <a:lnTo>
                                  <a:pt x="899147" y="187452"/>
                                </a:lnTo>
                                <a:lnTo>
                                  <a:pt x="899147" y="24384"/>
                                </a:lnTo>
                                <a:lnTo>
                                  <a:pt x="8991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899160" cy="586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2AD22C" w14:textId="77777777" w:rsidR="00E27931" w:rsidRDefault="00577087">
                              <w:pPr>
                                <w:spacing w:before="8"/>
                                <w:ind w:left="398"/>
                                <w:rPr>
                                  <w:rFonts w:ascii="ＭＳ Ｐゴシック" w:eastAsia="ＭＳ Ｐゴシック"/>
                                  <w:sz w:val="24"/>
                                </w:rPr>
                              </w:pPr>
                              <w:r>
                                <w:rPr>
                                  <w:rFonts w:ascii="ＭＳ Ｐゴシック" w:eastAsia="ＭＳ Ｐゴシック"/>
                                  <w:sz w:val="24"/>
                                </w:rPr>
                                <w:t>資</w:t>
                              </w:r>
                              <w:r>
                                <w:rPr>
                                  <w:rFonts w:ascii="ＭＳ Ｐゴシック" w:eastAsia="ＭＳ Ｐゴシック"/>
                                  <w:spacing w:val="66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ＭＳ Ｐゴシック" w:eastAsia="ＭＳ Ｐゴシック"/>
                                  <w:spacing w:val="-10"/>
                                  <w:sz w:val="24"/>
                                </w:rPr>
                                <w:t>料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666810" id="Group 2" o:spid="_x0000_s1026" style="position:absolute;left:0;text-align:left;margin-left:509.6pt;margin-top:12.65pt;width:70.8pt;height:46.2pt;z-index:15728640;mso-wrap-distance-left:0;mso-wrap-distance-right:0;mso-position-horizontal-relative:page;mso-position-vertical-relative:page" coordsize="8991,58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">
                <v:shape id="Graphic 3" o:spid="_x0000_s1027" style="position:absolute;width:8991;height:5873;visibility:visible;mso-wrap-style:square;v-text-anchor:top" coordsize="899160,587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" path="m899147,l874763,r,24384l874763,187452r,24384l874763,562368r-850392,l24371,211836r850392,l874763,187452r-850392,l24371,24384r850392,l874763,,24371,,,,,586752r24371,l874763,586752r24384,l899147,562368r,-350532l899147,187452r,-163068l899147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width:8991;height:5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742AD22C" w14:textId="77777777" w:rsidR="00E27931" w:rsidRDefault="00577087">
                        <w:pPr>
                          <w:spacing w:before="8"/>
                          <w:ind w:left="398"/>
                          <w:rPr>
                            <w:rFonts w:ascii="ＭＳ Ｐゴシック" w:eastAsia="ＭＳ Ｐゴシック"/>
                            <w:sz w:val="24"/>
                          </w:rPr>
                        </w:pPr>
                        <w:r>
                          <w:rPr>
                            <w:rFonts w:ascii="ＭＳ Ｐゴシック" w:eastAsia="ＭＳ Ｐゴシック"/>
                            <w:sz w:val="24"/>
                          </w:rPr>
                          <w:t>資</w:t>
                        </w:r>
                        <w:r>
                          <w:rPr>
                            <w:rFonts w:ascii="ＭＳ Ｐゴシック" w:eastAsia="ＭＳ Ｐゴシック"/>
                            <w:spacing w:val="66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ＭＳ Ｐゴシック" w:eastAsia="ＭＳ Ｐゴシック"/>
                            <w:spacing w:val="-10"/>
                            <w:sz w:val="24"/>
                          </w:rPr>
                          <w:t>料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bookmarkStart w:id="1" w:name="1：第1分科会議事要旨（第11回）"/>
      <w:bookmarkEnd w:id="1"/>
      <w:r>
        <w:rPr>
          <w:rFonts w:ascii="ＭＳ ゴシック" w:eastAsia="ＭＳ ゴシック"/>
          <w:spacing w:val="-10"/>
          <w:sz w:val="36"/>
        </w:rPr>
        <w:t>１</w:t>
      </w:r>
    </w:p>
    <w:p w14:paraId="0F66BE34" w14:textId="77777777" w:rsidR="00E27931" w:rsidRDefault="00E27931">
      <w:pPr>
        <w:pStyle w:val="a3"/>
        <w:rPr>
          <w:rFonts w:ascii="ＭＳ ゴシック"/>
        </w:rPr>
      </w:pPr>
    </w:p>
    <w:p w14:paraId="739B87CF" w14:textId="77777777" w:rsidR="00E27931" w:rsidRDefault="00E27931">
      <w:pPr>
        <w:pStyle w:val="a3"/>
        <w:rPr>
          <w:rFonts w:ascii="ＭＳ ゴシック"/>
        </w:rPr>
      </w:pPr>
    </w:p>
    <w:p w14:paraId="30B615DF" w14:textId="77777777" w:rsidR="00E27931" w:rsidRDefault="00E27931">
      <w:pPr>
        <w:pStyle w:val="a3"/>
        <w:spacing w:before="10"/>
        <w:rPr>
          <w:rFonts w:ascii="ＭＳ ゴシック"/>
        </w:rPr>
      </w:pPr>
    </w:p>
    <w:p w14:paraId="5471E7A6" w14:textId="77777777" w:rsidR="00E27931" w:rsidRDefault="00577087">
      <w:pPr>
        <w:pStyle w:val="a3"/>
        <w:tabs>
          <w:tab w:val="left" w:pos="660"/>
        </w:tabs>
        <w:spacing w:line="720" w:lineRule="atLeast"/>
        <w:ind w:left="1" w:right="2816" w:firstLine="1831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/>
          <w:spacing w:val="-2"/>
        </w:rPr>
        <w:t>議事要旨（第１分科会・２０２６年度第１１回）</w:t>
      </w:r>
      <w:r>
        <w:rPr>
          <w:rFonts w:ascii="UD デジタル 教科書体 NP" w:eastAsia="UD デジタル 教科書体 NP"/>
          <w:spacing w:val="-6"/>
        </w:rPr>
        <w:t>日時</w:t>
      </w:r>
      <w:r>
        <w:rPr>
          <w:rFonts w:ascii="UD デジタル 教科書体 NP" w:eastAsia="UD デジタル 教科書体 NP"/>
        </w:rPr>
        <w:tab/>
      </w:r>
      <w:r>
        <w:rPr>
          <w:rFonts w:ascii="UD デジタル 教科書体 NP" w:eastAsia="UD デジタル 教科書体 NP"/>
          <w:spacing w:val="-2"/>
        </w:rPr>
        <w:t>２０２６年９月３日（木）１０：００～１２：３０</w:t>
      </w:r>
    </w:p>
    <w:p w14:paraId="30D0AAC4" w14:textId="77777777" w:rsidR="00E27931" w:rsidRDefault="00577087">
      <w:pPr>
        <w:pStyle w:val="a3"/>
        <w:tabs>
          <w:tab w:val="left" w:pos="660"/>
        </w:tabs>
        <w:spacing w:before="29" w:line="261" w:lineRule="auto"/>
        <w:ind w:left="1" w:right="7948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/>
          <w:spacing w:val="-6"/>
        </w:rPr>
        <w:t>場所</w:t>
      </w:r>
      <w:r>
        <w:rPr>
          <w:rFonts w:ascii="UD デジタル 教科書体 NP" w:eastAsia="UD デジタル 教科書体 NP"/>
        </w:rPr>
        <w:tab/>
      </w:r>
      <w:r>
        <w:rPr>
          <w:rFonts w:ascii="UD デジタル 教科書体 NP" w:eastAsia="UD デジタル 教科書体 NP"/>
          <w:spacing w:val="-4"/>
        </w:rPr>
        <w:t>Ｚｏｏｍ参加者</w:t>
      </w:r>
    </w:p>
    <w:p w14:paraId="5033E46A" w14:textId="77777777" w:rsidR="00E27931" w:rsidRDefault="00577087">
      <w:pPr>
        <w:pStyle w:val="a3"/>
        <w:spacing w:line="330" w:lineRule="exact"/>
        <w:ind w:left="1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/>
          <w:spacing w:val="-3"/>
        </w:rPr>
        <w:t>【分科会委員】利光、大橋、上東</w:t>
      </w:r>
    </w:p>
    <w:p w14:paraId="71CE8DB9" w14:textId="77777777" w:rsidR="00E27931" w:rsidRDefault="00577087">
      <w:pPr>
        <w:pStyle w:val="a3"/>
        <w:spacing w:before="29"/>
        <w:ind w:left="1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/>
          <w:spacing w:val="-3"/>
        </w:rPr>
        <w:t>【補助員】阿久津、後藤、平野、舟津</w:t>
      </w:r>
    </w:p>
    <w:p w14:paraId="1C1FDC88" w14:textId="77777777" w:rsidR="00E27931" w:rsidRDefault="00577087">
      <w:pPr>
        <w:pStyle w:val="a3"/>
        <w:spacing w:before="30"/>
        <w:ind w:left="1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/>
          <w:spacing w:val="-2"/>
        </w:rPr>
        <w:t>【日弁連法務研究財団】関口（事務局次長</w:t>
      </w:r>
      <w:r>
        <w:rPr>
          <w:rFonts w:ascii="UD デジタル 教科書体 NP" w:eastAsia="UD デジタル 教科書体 NP"/>
          <w:spacing w:val="-10"/>
        </w:rPr>
        <w:t>）</w:t>
      </w:r>
    </w:p>
    <w:p w14:paraId="0D5C1DA8" w14:textId="77777777" w:rsidR="00E27931" w:rsidRDefault="00E27931">
      <w:pPr>
        <w:pStyle w:val="a3"/>
        <w:spacing w:before="58"/>
        <w:rPr>
          <w:rFonts w:ascii="UD デジタル 教科書体 NP"/>
        </w:rPr>
      </w:pPr>
    </w:p>
    <w:p w14:paraId="21EA7E1D" w14:textId="77777777" w:rsidR="00E27931" w:rsidRDefault="00577087">
      <w:pPr>
        <w:pStyle w:val="a3"/>
        <w:ind w:left="1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/>
          <w:spacing w:val="-4"/>
        </w:rPr>
        <w:t>＜議事概要＞</w:t>
      </w:r>
    </w:p>
    <w:p w14:paraId="3BF4EE56" w14:textId="77777777" w:rsidR="00E27931" w:rsidRDefault="00577087">
      <w:pPr>
        <w:pStyle w:val="a3"/>
        <w:spacing w:before="29"/>
        <w:ind w:left="1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/>
          <w:spacing w:val="-3"/>
        </w:rPr>
        <w:t>１．地方公共団体に対する調査について</w:t>
      </w:r>
    </w:p>
    <w:p w14:paraId="3E681DE0" w14:textId="77777777" w:rsidR="00E27931" w:rsidRDefault="00577087">
      <w:pPr>
        <w:pStyle w:val="a3"/>
        <w:spacing w:before="29"/>
        <w:ind w:left="1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/>
        </w:rPr>
        <w:t>（１）</w:t>
      </w:r>
      <w:r>
        <w:rPr>
          <w:rFonts w:ascii="UD デジタル 教科書体 NP" w:eastAsia="UD デジタル 教科書体 NP"/>
          <w:spacing w:val="-8"/>
        </w:rPr>
        <w:t xml:space="preserve"> </w:t>
      </w:r>
      <w:r>
        <w:rPr>
          <w:rFonts w:ascii="UD デジタル 教科書体 NP" w:eastAsia="UD デジタル 教科書体 NP"/>
          <w:spacing w:val="-8"/>
        </w:rPr>
        <w:t>進捗</w:t>
      </w:r>
    </w:p>
    <w:p w14:paraId="3B4F02E7" w14:textId="77777777" w:rsidR="00E27931" w:rsidRDefault="00577087">
      <w:pPr>
        <w:pStyle w:val="a3"/>
        <w:spacing w:before="29"/>
        <w:ind w:left="1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/>
          <w:spacing w:val="-3"/>
        </w:rPr>
        <w:t>・１０／１９を期限に照会発送済</w:t>
      </w:r>
    </w:p>
    <w:p w14:paraId="612F1A4E" w14:textId="77777777" w:rsidR="00E27931" w:rsidRDefault="00577087">
      <w:pPr>
        <w:pStyle w:val="a3"/>
        <w:spacing w:before="30"/>
        <w:ind w:left="1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/>
          <w:spacing w:val="-3"/>
        </w:rPr>
        <w:t>・問い合わせには順次回答中</w:t>
      </w:r>
    </w:p>
    <w:p w14:paraId="6710F9A0" w14:textId="77777777" w:rsidR="00E27931" w:rsidRDefault="00577087">
      <w:pPr>
        <w:pStyle w:val="a3"/>
        <w:spacing w:before="29"/>
        <w:ind w:left="1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/>
          <w:spacing w:val="-2"/>
        </w:rPr>
        <w:t>（２）</w:t>
      </w:r>
      <w:r>
        <w:rPr>
          <w:rFonts w:ascii="UD デジタル 教科書体 NP" w:eastAsia="UD デジタル 教科書体 NP"/>
          <w:spacing w:val="-4"/>
        </w:rPr>
        <w:t xml:space="preserve"> </w:t>
      </w:r>
      <w:r>
        <w:rPr>
          <w:rFonts w:ascii="UD デジタル 教科書体 NP" w:eastAsia="UD デジタル 教科書体 NP"/>
          <w:spacing w:val="-4"/>
        </w:rPr>
        <w:t>戻ってきたデータの取り込みについて</w:t>
      </w:r>
    </w:p>
    <w:p w14:paraId="1145606B" w14:textId="77777777" w:rsidR="00E27931" w:rsidRDefault="00577087">
      <w:pPr>
        <w:pStyle w:val="a3"/>
        <w:spacing w:before="29"/>
        <w:ind w:left="1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/>
          <w:spacing w:val="-3"/>
        </w:rPr>
        <w:t>・データ取り込み時の整理方法について検討</w:t>
      </w:r>
    </w:p>
    <w:p w14:paraId="2D90B4ED" w14:textId="77777777" w:rsidR="00E27931" w:rsidRDefault="00577087">
      <w:pPr>
        <w:pStyle w:val="a3"/>
        <w:spacing w:before="29"/>
        <w:ind w:left="1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/>
          <w:spacing w:val="-2"/>
        </w:rPr>
        <w:t>（３）</w:t>
      </w:r>
      <w:r>
        <w:rPr>
          <w:rFonts w:ascii="UD デジタル 教科書体 NP" w:eastAsia="UD デジタル 教科書体 NP"/>
          <w:spacing w:val="-3"/>
        </w:rPr>
        <w:t xml:space="preserve"> </w:t>
      </w:r>
      <w:r>
        <w:rPr>
          <w:rFonts w:ascii="UD デジタル 教科書体 NP" w:eastAsia="UD デジタル 教科書体 NP"/>
          <w:spacing w:val="-3"/>
        </w:rPr>
        <w:t>今後の分析についてのフォーマットや作業イメージについて</w:t>
      </w:r>
    </w:p>
    <w:p w14:paraId="2379A996" w14:textId="77777777" w:rsidR="00E27931" w:rsidRDefault="00577087">
      <w:pPr>
        <w:pStyle w:val="a3"/>
        <w:spacing w:before="29"/>
        <w:ind w:left="1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/>
          <w:spacing w:val="-3"/>
        </w:rPr>
        <w:t>・分析の要素と方向性、人員構成</w:t>
      </w:r>
    </w:p>
    <w:p w14:paraId="0D6BAFE5" w14:textId="77777777" w:rsidR="00E27931" w:rsidRDefault="00577087">
      <w:pPr>
        <w:pStyle w:val="a3"/>
        <w:spacing w:before="30"/>
        <w:ind w:left="1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/>
          <w:spacing w:val="-2"/>
        </w:rPr>
        <w:t>・分析に当たっての目標と範囲（薄く広くか、濃く狭くか</w:t>
      </w:r>
      <w:r>
        <w:rPr>
          <w:rFonts w:ascii="UD デジタル 教科書体 NP" w:eastAsia="UD デジタル 教科書体 NP"/>
          <w:spacing w:val="-10"/>
        </w:rPr>
        <w:t>）</w:t>
      </w:r>
    </w:p>
    <w:p w14:paraId="774793D8" w14:textId="77777777" w:rsidR="00E27931" w:rsidRDefault="00577087">
      <w:pPr>
        <w:pStyle w:val="a3"/>
        <w:spacing w:before="29"/>
        <w:ind w:left="1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/>
          <w:spacing w:val="-3"/>
        </w:rPr>
        <w:t>・それに応じた人員体制について</w:t>
      </w:r>
    </w:p>
    <w:p w14:paraId="0FFFB364" w14:textId="77777777" w:rsidR="00E27931" w:rsidRDefault="00577087">
      <w:pPr>
        <w:pStyle w:val="a3"/>
        <w:spacing w:before="29"/>
        <w:ind w:left="1"/>
        <w:rPr>
          <w:rFonts w:ascii="UD デジタル 教科書体 NP" w:eastAsia="UD デジタル 教科書体 NP" w:hAnsi="UD デジタル 教科書体 NP"/>
        </w:rPr>
      </w:pPr>
      <w:r>
        <w:rPr>
          <w:rFonts w:ascii="UD デジタル 教科書体 NP" w:eastAsia="UD デジタル 教科書体 NP" w:hAnsi="UD デジタル 教科書体 NP"/>
          <w:spacing w:val="-3"/>
        </w:rPr>
        <w:t>⇒</w:t>
      </w:r>
      <w:r>
        <w:rPr>
          <w:rFonts w:ascii="UD デジタル 教科書体 NP" w:eastAsia="UD デジタル 教科書体 NP" w:hAnsi="UD デジタル 教科書体 NP"/>
          <w:spacing w:val="-3"/>
        </w:rPr>
        <w:t>次回も協議を続行</w:t>
      </w:r>
    </w:p>
    <w:p w14:paraId="5F91C8C9" w14:textId="77777777" w:rsidR="00E27931" w:rsidRDefault="00E27931">
      <w:pPr>
        <w:pStyle w:val="a3"/>
        <w:spacing w:before="58"/>
        <w:rPr>
          <w:rFonts w:ascii="UD デジタル 教科書体 NP"/>
        </w:rPr>
      </w:pPr>
    </w:p>
    <w:p w14:paraId="76D0AF77" w14:textId="77777777" w:rsidR="00E27931" w:rsidRDefault="00577087">
      <w:pPr>
        <w:pStyle w:val="a3"/>
        <w:ind w:left="1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/>
          <w:spacing w:val="-3"/>
        </w:rPr>
        <w:t>２．他の分科会との連携</w:t>
      </w:r>
    </w:p>
    <w:p w14:paraId="3EE87060" w14:textId="77777777" w:rsidR="00E27931" w:rsidRDefault="00577087">
      <w:pPr>
        <w:pStyle w:val="a3"/>
        <w:spacing w:before="29"/>
        <w:ind w:left="1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/>
        </w:rPr>
        <w:t>（１）</w:t>
      </w:r>
      <w:r>
        <w:rPr>
          <w:rFonts w:ascii="UD デジタル 教科書体 NP" w:eastAsia="UD デジタル 教科書体 NP"/>
          <w:spacing w:val="-7"/>
        </w:rPr>
        <w:t xml:space="preserve"> </w:t>
      </w:r>
      <w:r>
        <w:rPr>
          <w:rFonts w:ascii="UD デジタル 教科書体 NP" w:eastAsia="UD デジタル 教科書体 NP"/>
          <w:spacing w:val="-7"/>
        </w:rPr>
        <w:t>第３分科会との協同</w:t>
      </w:r>
    </w:p>
    <w:p w14:paraId="762BEE5C" w14:textId="77777777" w:rsidR="00E27931" w:rsidRDefault="00577087">
      <w:pPr>
        <w:pStyle w:val="a3"/>
        <w:spacing w:before="30"/>
        <w:ind w:left="1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/>
          <w:spacing w:val="-3"/>
        </w:rPr>
        <w:t>・精神病院の個人記録に対する調査を予定</w:t>
      </w:r>
    </w:p>
    <w:p w14:paraId="0E64374F" w14:textId="77777777" w:rsidR="00E27931" w:rsidRDefault="00577087">
      <w:pPr>
        <w:pStyle w:val="a3"/>
        <w:spacing w:before="29"/>
        <w:ind w:left="1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/>
          <w:spacing w:val="-2"/>
        </w:rPr>
        <w:t>（２）</w:t>
      </w:r>
      <w:r>
        <w:rPr>
          <w:rFonts w:ascii="UD デジタル 教科書体 NP" w:eastAsia="UD デジタル 教科書体 NP"/>
          <w:spacing w:val="-3"/>
        </w:rPr>
        <w:t xml:space="preserve"> </w:t>
      </w:r>
      <w:r>
        <w:rPr>
          <w:rFonts w:ascii="UD デジタル 教科書体 NP" w:eastAsia="UD デジタル 教科書体 NP"/>
          <w:spacing w:val="-3"/>
        </w:rPr>
        <w:t>第２分科会</w:t>
      </w:r>
      <w:r>
        <w:rPr>
          <w:rFonts w:ascii="UD デジタル 教科書体 NP" w:eastAsia="UD デジタル 教科書体 NP"/>
          <w:spacing w:val="-2"/>
        </w:rPr>
        <w:t>（福祉チーム）</w:t>
      </w:r>
      <w:r>
        <w:rPr>
          <w:rFonts w:ascii="UD デジタル 教科書体 NP" w:eastAsia="UD デジタル 教科書体 NP"/>
          <w:spacing w:val="-4"/>
        </w:rPr>
        <w:t>との連携</w:t>
      </w:r>
    </w:p>
    <w:p w14:paraId="35AA9D27" w14:textId="77777777" w:rsidR="00E27931" w:rsidRDefault="00577087">
      <w:pPr>
        <w:pStyle w:val="a3"/>
        <w:spacing w:before="29"/>
        <w:ind w:left="1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/>
          <w:spacing w:val="-3"/>
        </w:rPr>
        <w:t>・対象となる福祉施設についてそれぞれ調査を進め、随時情報交換を行う。</w:t>
      </w:r>
    </w:p>
    <w:p w14:paraId="6D5BB7A2" w14:textId="77777777" w:rsidR="00E27931" w:rsidRDefault="00E27931">
      <w:pPr>
        <w:pStyle w:val="a3"/>
        <w:spacing w:before="58"/>
        <w:rPr>
          <w:rFonts w:ascii="UD デジタル 教科書体 NP"/>
        </w:rPr>
      </w:pPr>
    </w:p>
    <w:p w14:paraId="72A0B337" w14:textId="77777777" w:rsidR="00E27931" w:rsidRDefault="00577087">
      <w:pPr>
        <w:pStyle w:val="a3"/>
        <w:ind w:left="1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/>
          <w:spacing w:val="-2"/>
        </w:rPr>
        <w:t>３．医療機関・施設に対する調査（重点調査</w:t>
      </w:r>
      <w:r>
        <w:rPr>
          <w:rFonts w:ascii="UD デジタル 教科書体 NP" w:eastAsia="UD デジタル 教科書体 NP"/>
          <w:spacing w:val="-10"/>
        </w:rPr>
        <w:t>）</w:t>
      </w:r>
    </w:p>
    <w:p w14:paraId="1A083E71" w14:textId="77777777" w:rsidR="00E27931" w:rsidRDefault="00577087">
      <w:pPr>
        <w:pStyle w:val="a3"/>
        <w:spacing w:before="29"/>
        <w:ind w:left="1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/>
          <w:spacing w:val="-3"/>
        </w:rPr>
        <w:t>・現在、４施設を予定し、依頼状発出やすり合わせを実施している。</w:t>
      </w:r>
    </w:p>
    <w:p w14:paraId="49503976" w14:textId="77777777" w:rsidR="00E27931" w:rsidRDefault="00577087">
      <w:pPr>
        <w:pStyle w:val="a3"/>
        <w:spacing w:before="30"/>
        <w:ind w:left="1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/>
          <w:spacing w:val="-3"/>
        </w:rPr>
        <w:t>・他の候補施設についても、担当者を決定し、今後依頼状を発出。</w:t>
      </w:r>
    </w:p>
    <w:p w14:paraId="25B9377D" w14:textId="77777777" w:rsidR="00E27931" w:rsidRDefault="00E27931">
      <w:pPr>
        <w:pStyle w:val="a3"/>
        <w:spacing w:before="58"/>
        <w:rPr>
          <w:rFonts w:ascii="UD デジタル 教科書体 NP"/>
        </w:rPr>
      </w:pPr>
    </w:p>
    <w:p w14:paraId="4D928529" w14:textId="77777777" w:rsidR="00E27931" w:rsidRDefault="00577087">
      <w:pPr>
        <w:pStyle w:val="a3"/>
        <w:ind w:left="1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/>
          <w:spacing w:val="-2"/>
        </w:rPr>
        <w:t>４．医療機関・施設に対する調査（広域</w:t>
      </w:r>
      <w:r>
        <w:rPr>
          <w:rFonts w:ascii="UD デジタル 教科書体 NP" w:eastAsia="UD デジタル 教科書体 NP"/>
          <w:spacing w:val="-10"/>
        </w:rPr>
        <w:t>）</w:t>
      </w:r>
    </w:p>
    <w:p w14:paraId="090B4C11" w14:textId="77777777" w:rsidR="00E27931" w:rsidRDefault="00577087">
      <w:pPr>
        <w:pStyle w:val="a3"/>
        <w:spacing w:before="29"/>
        <w:ind w:left="1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/>
          <w:spacing w:val="-3"/>
        </w:rPr>
        <w:t>・エリアを絞った施設候補の改廃について照会中</w:t>
      </w:r>
    </w:p>
    <w:p w14:paraId="1171D74F" w14:textId="77777777" w:rsidR="00E27931" w:rsidRDefault="00E27931">
      <w:pPr>
        <w:pStyle w:val="a3"/>
        <w:spacing w:before="255"/>
        <w:rPr>
          <w:rFonts w:ascii="UD デジタル 教科書体 NP"/>
          <w:sz w:val="21"/>
        </w:rPr>
      </w:pPr>
    </w:p>
    <w:p w14:paraId="575DAED7" w14:textId="77777777" w:rsidR="00E27931" w:rsidRDefault="00577087">
      <w:pPr>
        <w:ind w:right="982"/>
        <w:jc w:val="center"/>
        <w:rPr>
          <w:rFonts w:ascii="游明朝"/>
          <w:sz w:val="21"/>
        </w:rPr>
      </w:pPr>
      <w:r>
        <w:rPr>
          <w:rFonts w:ascii="游明朝"/>
          <w:spacing w:val="-10"/>
          <w:sz w:val="21"/>
        </w:rPr>
        <w:t>1</w:t>
      </w:r>
    </w:p>
    <w:p w14:paraId="40095056" w14:textId="77777777" w:rsidR="00E27931" w:rsidRDefault="00E27931">
      <w:pPr>
        <w:jc w:val="center"/>
        <w:rPr>
          <w:rFonts w:ascii="游明朝"/>
          <w:sz w:val="21"/>
        </w:rPr>
        <w:sectPr w:rsidR="00E27931">
          <w:pgSz w:w="11900" w:h="16820"/>
          <w:pgMar w:top="640" w:right="708" w:bottom="680" w:left="1700" w:header="0" w:footer="494" w:gutter="0"/>
          <w:cols w:space="720"/>
        </w:sectPr>
      </w:pPr>
    </w:p>
    <w:p w14:paraId="405BD21A" w14:textId="77777777" w:rsidR="00E27931" w:rsidRDefault="00577087">
      <w:pPr>
        <w:pStyle w:val="a3"/>
        <w:spacing w:before="79"/>
        <w:ind w:left="1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/>
          <w:spacing w:val="-3"/>
        </w:rPr>
        <w:lastRenderedPageBreak/>
        <w:t>５．国の所管施設について</w:t>
      </w:r>
    </w:p>
    <w:p w14:paraId="1D9807A3" w14:textId="77777777" w:rsidR="00E27931" w:rsidRDefault="00577087">
      <w:pPr>
        <w:pStyle w:val="a3"/>
        <w:spacing w:line="720" w:lineRule="atLeast"/>
        <w:ind w:left="1" w:right="2446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/>
          <w:spacing w:val="-2"/>
        </w:rPr>
        <w:t>６．一時金・補償金認定被害者についての申請文書・個票の整理・分析</w:t>
      </w:r>
      <w:r>
        <w:rPr>
          <w:rFonts w:ascii="UD デジタル 教科書体 NP" w:eastAsia="UD デジタル 教科書体 NP"/>
          <w:spacing w:val="-2"/>
        </w:rPr>
        <w:t xml:space="preserve"> </w:t>
      </w:r>
      <w:r>
        <w:rPr>
          <w:rFonts w:ascii="UD デジタル 教科書体 NP" w:eastAsia="UD デジタル 教科書体 NP"/>
          <w:spacing w:val="-2"/>
        </w:rPr>
        <w:t>７．元優生保護審査会委員からの聞き取り調査報告</w:t>
      </w:r>
    </w:p>
    <w:p w14:paraId="6C69CA09" w14:textId="77777777" w:rsidR="00E27931" w:rsidRDefault="00577087">
      <w:pPr>
        <w:pStyle w:val="a3"/>
        <w:spacing w:before="29"/>
        <w:ind w:left="1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/>
          <w:spacing w:val="-4"/>
        </w:rPr>
        <w:t>・９／１に実施済</w:t>
      </w:r>
    </w:p>
    <w:p w14:paraId="3178A299" w14:textId="77777777" w:rsidR="00E27931" w:rsidRDefault="00E27931">
      <w:pPr>
        <w:pStyle w:val="a3"/>
        <w:spacing w:before="59"/>
        <w:rPr>
          <w:rFonts w:ascii="UD デジタル 教科書体 NP"/>
        </w:rPr>
      </w:pPr>
    </w:p>
    <w:p w14:paraId="7C028DA3" w14:textId="77777777" w:rsidR="00E27931" w:rsidRDefault="00577087">
      <w:pPr>
        <w:pStyle w:val="a3"/>
        <w:spacing w:line="261" w:lineRule="auto"/>
        <w:ind w:left="221" w:right="8168" w:hanging="220"/>
        <w:rPr>
          <w:rFonts w:ascii="UD デジタル 教科書体 NP" w:eastAsia="UD デジタル 教科書体 NP"/>
        </w:rPr>
      </w:pPr>
      <w:r>
        <w:rPr>
          <w:rFonts w:ascii="UD デジタル 教科書体 NP" w:eastAsia="UD デジタル 教科書体 NP"/>
          <w:spacing w:val="-2"/>
        </w:rPr>
        <w:t>８．次回期日</w:t>
      </w:r>
      <w:r>
        <w:rPr>
          <w:rFonts w:ascii="UD デジタル 教科書体 NP" w:eastAsia="UD デジタル 教科書体 NP"/>
          <w:spacing w:val="-4"/>
        </w:rPr>
        <w:t>追って調整</w:t>
      </w:r>
    </w:p>
    <w:p w14:paraId="0900A00D" w14:textId="77777777" w:rsidR="00E27931" w:rsidRDefault="00E27931">
      <w:pPr>
        <w:pStyle w:val="a3"/>
        <w:rPr>
          <w:rFonts w:ascii="UD デジタル 教科書体 NP"/>
          <w:sz w:val="21"/>
        </w:rPr>
      </w:pPr>
    </w:p>
    <w:p w14:paraId="7808D3AF" w14:textId="77777777" w:rsidR="00E27931" w:rsidRDefault="00E27931">
      <w:pPr>
        <w:pStyle w:val="a3"/>
        <w:rPr>
          <w:rFonts w:ascii="UD デジタル 教科書体 NP"/>
          <w:sz w:val="21"/>
        </w:rPr>
      </w:pPr>
    </w:p>
    <w:p w14:paraId="05ADCCED" w14:textId="77777777" w:rsidR="00E27931" w:rsidRDefault="00E27931">
      <w:pPr>
        <w:pStyle w:val="a3"/>
        <w:rPr>
          <w:rFonts w:ascii="UD デジタル 教科書体 NP"/>
          <w:sz w:val="21"/>
        </w:rPr>
      </w:pPr>
    </w:p>
    <w:p w14:paraId="779B4662" w14:textId="77777777" w:rsidR="00E27931" w:rsidRDefault="00E27931">
      <w:pPr>
        <w:pStyle w:val="a3"/>
        <w:rPr>
          <w:rFonts w:ascii="UD デジタル 教科書体 NP"/>
          <w:sz w:val="21"/>
        </w:rPr>
      </w:pPr>
    </w:p>
    <w:p w14:paraId="1AE816D7" w14:textId="77777777" w:rsidR="00E27931" w:rsidRDefault="00E27931">
      <w:pPr>
        <w:pStyle w:val="a3"/>
        <w:rPr>
          <w:rFonts w:ascii="UD デジタル 教科書体 NP"/>
          <w:sz w:val="21"/>
        </w:rPr>
      </w:pPr>
    </w:p>
    <w:p w14:paraId="54C0E5AF" w14:textId="77777777" w:rsidR="00E27931" w:rsidRDefault="00E27931">
      <w:pPr>
        <w:pStyle w:val="a3"/>
        <w:rPr>
          <w:rFonts w:ascii="UD デジタル 教科書体 NP"/>
          <w:sz w:val="21"/>
        </w:rPr>
      </w:pPr>
    </w:p>
    <w:p w14:paraId="07385188" w14:textId="77777777" w:rsidR="00E27931" w:rsidRDefault="00E27931">
      <w:pPr>
        <w:pStyle w:val="a3"/>
        <w:rPr>
          <w:rFonts w:ascii="UD デジタル 教科書体 NP"/>
          <w:sz w:val="21"/>
        </w:rPr>
      </w:pPr>
    </w:p>
    <w:p w14:paraId="169C718D" w14:textId="77777777" w:rsidR="00E27931" w:rsidRDefault="00E27931">
      <w:pPr>
        <w:pStyle w:val="a3"/>
        <w:rPr>
          <w:rFonts w:ascii="UD デジタル 教科書体 NP"/>
          <w:sz w:val="21"/>
        </w:rPr>
      </w:pPr>
    </w:p>
    <w:p w14:paraId="0ABCE8F8" w14:textId="77777777" w:rsidR="00E27931" w:rsidRDefault="00E27931">
      <w:pPr>
        <w:pStyle w:val="a3"/>
        <w:rPr>
          <w:rFonts w:ascii="UD デジタル 教科書体 NP"/>
          <w:sz w:val="21"/>
        </w:rPr>
      </w:pPr>
    </w:p>
    <w:p w14:paraId="0C423528" w14:textId="77777777" w:rsidR="00E27931" w:rsidRDefault="00E27931">
      <w:pPr>
        <w:pStyle w:val="a3"/>
        <w:rPr>
          <w:rFonts w:ascii="UD デジタル 教科書体 NP"/>
          <w:sz w:val="21"/>
        </w:rPr>
      </w:pPr>
    </w:p>
    <w:p w14:paraId="62FE08CF" w14:textId="77777777" w:rsidR="00E27931" w:rsidRDefault="00E27931">
      <w:pPr>
        <w:pStyle w:val="a3"/>
        <w:rPr>
          <w:rFonts w:ascii="UD デジタル 教科書体 NP"/>
          <w:sz w:val="21"/>
        </w:rPr>
      </w:pPr>
    </w:p>
    <w:p w14:paraId="46A4DFC4" w14:textId="77777777" w:rsidR="00E27931" w:rsidRDefault="00E27931">
      <w:pPr>
        <w:pStyle w:val="a3"/>
        <w:rPr>
          <w:rFonts w:ascii="UD デジタル 教科書体 NP"/>
          <w:sz w:val="21"/>
        </w:rPr>
      </w:pPr>
    </w:p>
    <w:p w14:paraId="3E2931A1" w14:textId="77777777" w:rsidR="00E27931" w:rsidRDefault="00E27931">
      <w:pPr>
        <w:pStyle w:val="a3"/>
        <w:rPr>
          <w:rFonts w:ascii="UD デジタル 教科書体 NP"/>
          <w:sz w:val="21"/>
        </w:rPr>
      </w:pPr>
    </w:p>
    <w:p w14:paraId="4D61B5A5" w14:textId="77777777" w:rsidR="00E27931" w:rsidRDefault="00E27931">
      <w:pPr>
        <w:pStyle w:val="a3"/>
        <w:rPr>
          <w:rFonts w:ascii="UD デジタル 教科書体 NP"/>
          <w:sz w:val="21"/>
        </w:rPr>
      </w:pPr>
    </w:p>
    <w:p w14:paraId="388251B6" w14:textId="77777777" w:rsidR="00E27931" w:rsidRDefault="00E27931">
      <w:pPr>
        <w:pStyle w:val="a3"/>
        <w:rPr>
          <w:rFonts w:ascii="UD デジタル 教科書体 NP"/>
          <w:sz w:val="21"/>
        </w:rPr>
      </w:pPr>
    </w:p>
    <w:p w14:paraId="7A8573A1" w14:textId="77777777" w:rsidR="00E27931" w:rsidRDefault="00E27931">
      <w:pPr>
        <w:pStyle w:val="a3"/>
        <w:rPr>
          <w:rFonts w:ascii="UD デジタル 教科書体 NP"/>
          <w:sz w:val="21"/>
        </w:rPr>
      </w:pPr>
    </w:p>
    <w:p w14:paraId="6CB1D063" w14:textId="77777777" w:rsidR="00E27931" w:rsidRDefault="00E27931">
      <w:pPr>
        <w:pStyle w:val="a3"/>
        <w:rPr>
          <w:rFonts w:ascii="UD デジタル 教科書体 NP"/>
          <w:sz w:val="21"/>
        </w:rPr>
      </w:pPr>
    </w:p>
    <w:p w14:paraId="7C944B31" w14:textId="77777777" w:rsidR="00E27931" w:rsidRDefault="00E27931">
      <w:pPr>
        <w:pStyle w:val="a3"/>
        <w:rPr>
          <w:rFonts w:ascii="UD デジタル 教科書体 NP"/>
          <w:sz w:val="21"/>
        </w:rPr>
      </w:pPr>
    </w:p>
    <w:p w14:paraId="60157FEC" w14:textId="77777777" w:rsidR="00E27931" w:rsidRDefault="00E27931">
      <w:pPr>
        <w:pStyle w:val="a3"/>
        <w:rPr>
          <w:rFonts w:ascii="UD デジタル 教科書体 NP"/>
          <w:sz w:val="21"/>
        </w:rPr>
      </w:pPr>
    </w:p>
    <w:p w14:paraId="33D97AF2" w14:textId="77777777" w:rsidR="00E27931" w:rsidRDefault="00E27931">
      <w:pPr>
        <w:pStyle w:val="a3"/>
        <w:rPr>
          <w:rFonts w:ascii="UD デジタル 教科書体 NP"/>
          <w:sz w:val="21"/>
        </w:rPr>
      </w:pPr>
    </w:p>
    <w:p w14:paraId="394E5335" w14:textId="77777777" w:rsidR="00E27931" w:rsidRDefault="00E27931">
      <w:pPr>
        <w:pStyle w:val="a3"/>
        <w:rPr>
          <w:rFonts w:ascii="UD デジタル 教科書体 NP"/>
          <w:sz w:val="21"/>
        </w:rPr>
      </w:pPr>
    </w:p>
    <w:p w14:paraId="0CDAE210" w14:textId="77777777" w:rsidR="00E27931" w:rsidRDefault="00E27931">
      <w:pPr>
        <w:pStyle w:val="a3"/>
        <w:rPr>
          <w:rFonts w:ascii="UD デジタル 教科書体 NP"/>
          <w:sz w:val="21"/>
        </w:rPr>
      </w:pPr>
    </w:p>
    <w:p w14:paraId="441F3011" w14:textId="77777777" w:rsidR="00E27931" w:rsidRDefault="00E27931">
      <w:pPr>
        <w:pStyle w:val="a3"/>
        <w:rPr>
          <w:rFonts w:ascii="UD デジタル 教科書体 NP"/>
          <w:sz w:val="21"/>
        </w:rPr>
      </w:pPr>
    </w:p>
    <w:p w14:paraId="7B83D51D" w14:textId="77777777" w:rsidR="00E27931" w:rsidRDefault="00E27931">
      <w:pPr>
        <w:pStyle w:val="a3"/>
        <w:rPr>
          <w:rFonts w:ascii="UD デジタル 教科書体 NP"/>
          <w:sz w:val="21"/>
        </w:rPr>
      </w:pPr>
    </w:p>
    <w:p w14:paraId="0B93AAAE" w14:textId="77777777" w:rsidR="00E27931" w:rsidRDefault="00E27931">
      <w:pPr>
        <w:pStyle w:val="a3"/>
        <w:rPr>
          <w:rFonts w:ascii="UD デジタル 教科書体 NP"/>
          <w:sz w:val="21"/>
        </w:rPr>
      </w:pPr>
    </w:p>
    <w:p w14:paraId="3B07937A" w14:textId="77777777" w:rsidR="00E27931" w:rsidRDefault="00E27931">
      <w:pPr>
        <w:pStyle w:val="a3"/>
        <w:rPr>
          <w:rFonts w:ascii="UD デジタル 教科書体 NP"/>
          <w:sz w:val="21"/>
        </w:rPr>
      </w:pPr>
    </w:p>
    <w:p w14:paraId="2CB186FD" w14:textId="77777777" w:rsidR="00E27931" w:rsidRDefault="00E27931">
      <w:pPr>
        <w:pStyle w:val="a3"/>
        <w:rPr>
          <w:rFonts w:ascii="UD デジタル 教科書体 NP"/>
          <w:sz w:val="21"/>
        </w:rPr>
      </w:pPr>
    </w:p>
    <w:p w14:paraId="31945F51" w14:textId="77777777" w:rsidR="00E27931" w:rsidRDefault="00E27931">
      <w:pPr>
        <w:pStyle w:val="a3"/>
        <w:rPr>
          <w:rFonts w:ascii="UD デジタル 教科書体 NP"/>
          <w:sz w:val="21"/>
        </w:rPr>
      </w:pPr>
    </w:p>
    <w:p w14:paraId="2419843D" w14:textId="77777777" w:rsidR="00E27931" w:rsidRDefault="00E27931">
      <w:pPr>
        <w:pStyle w:val="a3"/>
        <w:rPr>
          <w:rFonts w:ascii="UD デジタル 教科書体 NP"/>
          <w:sz w:val="21"/>
        </w:rPr>
      </w:pPr>
    </w:p>
    <w:p w14:paraId="01F2DB86" w14:textId="77777777" w:rsidR="00E27931" w:rsidRDefault="00E27931">
      <w:pPr>
        <w:pStyle w:val="a3"/>
        <w:rPr>
          <w:rFonts w:ascii="UD デジタル 教科書体 NP"/>
          <w:sz w:val="21"/>
        </w:rPr>
      </w:pPr>
    </w:p>
    <w:p w14:paraId="5CDC6278" w14:textId="77777777" w:rsidR="00E27931" w:rsidRDefault="00E27931">
      <w:pPr>
        <w:pStyle w:val="a3"/>
        <w:spacing w:before="111"/>
        <w:rPr>
          <w:rFonts w:ascii="UD デジタル 教科書体 NP"/>
          <w:sz w:val="21"/>
        </w:rPr>
      </w:pPr>
    </w:p>
    <w:p w14:paraId="0DBA77AE" w14:textId="77777777" w:rsidR="00E27931" w:rsidRDefault="00577087">
      <w:pPr>
        <w:ind w:right="982"/>
        <w:jc w:val="center"/>
        <w:rPr>
          <w:rFonts w:ascii="游明朝"/>
          <w:sz w:val="21"/>
        </w:rPr>
      </w:pPr>
      <w:r>
        <w:rPr>
          <w:rFonts w:ascii="游明朝"/>
          <w:spacing w:val="-10"/>
          <w:sz w:val="21"/>
        </w:rPr>
        <w:t>2</w:t>
      </w:r>
    </w:p>
    <w:p w14:paraId="458E0FC6" w14:textId="77777777" w:rsidR="00E27931" w:rsidRDefault="00E27931">
      <w:pPr>
        <w:jc w:val="center"/>
        <w:rPr>
          <w:rFonts w:ascii="游明朝"/>
          <w:sz w:val="21"/>
        </w:rPr>
        <w:sectPr w:rsidR="00E27931">
          <w:pgSz w:w="11900" w:h="16820"/>
          <w:pgMar w:top="1940" w:right="708" w:bottom="680" w:left="1700" w:header="0" w:footer="494" w:gutter="0"/>
          <w:cols w:space="720"/>
        </w:sectPr>
      </w:pPr>
    </w:p>
    <w:p w14:paraId="75FFF64B" w14:textId="77777777" w:rsidR="00E27931" w:rsidRDefault="00577087">
      <w:pPr>
        <w:spacing w:before="14"/>
        <w:ind w:right="86"/>
        <w:jc w:val="right"/>
        <w:rPr>
          <w:rFonts w:ascii="ＭＳ ゴシック" w:eastAsia="ＭＳ ゴシック" w:hint="eastAsia"/>
          <w:sz w:val="36"/>
        </w:rPr>
      </w:pPr>
      <w:r>
        <w:rPr>
          <w:rFonts w:ascii="ＭＳ ゴシック" w:eastAsia="ＭＳ ゴシック"/>
          <w:noProof/>
          <w:sz w:val="36"/>
        </w:rPr>
        <w:lastRenderedPageBreak/>
        <mc:AlternateContent>
          <mc:Choice Requires="wpg">
            <w:drawing>
              <wp:anchor distT="0" distB="0" distL="0" distR="0" simplePos="0" relativeHeight="15729152" behindDoc="0" locked="0" layoutInCell="1" allowOverlap="1" wp14:anchorId="15BA3B11" wp14:editId="2478C7D4">
                <wp:simplePos x="0" y="0"/>
                <wp:positionH relativeFrom="page">
                  <wp:posOffset>6472135</wp:posOffset>
                </wp:positionH>
                <wp:positionV relativeFrom="page">
                  <wp:posOffset>160464</wp:posOffset>
                </wp:positionV>
                <wp:extent cx="899160" cy="58674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9160" cy="586740"/>
                          <a:chOff x="0" y="0"/>
                          <a:chExt cx="899160" cy="58674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899160" cy="587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9160" h="587375">
                                <a:moveTo>
                                  <a:pt x="899147" y="0"/>
                                </a:moveTo>
                                <a:lnTo>
                                  <a:pt x="874763" y="0"/>
                                </a:lnTo>
                                <a:lnTo>
                                  <a:pt x="874763" y="24384"/>
                                </a:lnTo>
                                <a:lnTo>
                                  <a:pt x="874763" y="187452"/>
                                </a:lnTo>
                                <a:lnTo>
                                  <a:pt x="874763" y="211836"/>
                                </a:lnTo>
                                <a:lnTo>
                                  <a:pt x="874763" y="562368"/>
                                </a:lnTo>
                                <a:lnTo>
                                  <a:pt x="24371" y="562368"/>
                                </a:lnTo>
                                <a:lnTo>
                                  <a:pt x="24371" y="211836"/>
                                </a:lnTo>
                                <a:lnTo>
                                  <a:pt x="874763" y="211836"/>
                                </a:lnTo>
                                <a:lnTo>
                                  <a:pt x="874763" y="187452"/>
                                </a:lnTo>
                                <a:lnTo>
                                  <a:pt x="24371" y="187452"/>
                                </a:lnTo>
                                <a:lnTo>
                                  <a:pt x="24371" y="24384"/>
                                </a:lnTo>
                                <a:lnTo>
                                  <a:pt x="874763" y="24384"/>
                                </a:lnTo>
                                <a:lnTo>
                                  <a:pt x="874763" y="0"/>
                                </a:lnTo>
                                <a:lnTo>
                                  <a:pt x="2437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6752"/>
                                </a:lnTo>
                                <a:lnTo>
                                  <a:pt x="24371" y="586752"/>
                                </a:lnTo>
                                <a:lnTo>
                                  <a:pt x="874763" y="586752"/>
                                </a:lnTo>
                                <a:lnTo>
                                  <a:pt x="899147" y="586752"/>
                                </a:lnTo>
                                <a:lnTo>
                                  <a:pt x="899147" y="562368"/>
                                </a:lnTo>
                                <a:lnTo>
                                  <a:pt x="899147" y="211836"/>
                                </a:lnTo>
                                <a:lnTo>
                                  <a:pt x="899147" y="187452"/>
                                </a:lnTo>
                                <a:lnTo>
                                  <a:pt x="899147" y="24384"/>
                                </a:lnTo>
                                <a:lnTo>
                                  <a:pt x="8991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899160" cy="586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DB3837" w14:textId="77777777" w:rsidR="00E27931" w:rsidRDefault="00577087">
                              <w:pPr>
                                <w:spacing w:before="8"/>
                                <w:ind w:left="398"/>
                                <w:rPr>
                                  <w:rFonts w:ascii="ＭＳ Ｐゴシック" w:eastAsia="ＭＳ Ｐゴシック"/>
                                  <w:sz w:val="24"/>
                                </w:rPr>
                              </w:pPr>
                              <w:r>
                                <w:rPr>
                                  <w:rFonts w:ascii="ＭＳ Ｐゴシック" w:eastAsia="ＭＳ Ｐゴシック"/>
                                  <w:sz w:val="24"/>
                                </w:rPr>
                                <w:t>資</w:t>
                              </w:r>
                              <w:r>
                                <w:rPr>
                                  <w:rFonts w:ascii="ＭＳ Ｐゴシック" w:eastAsia="ＭＳ Ｐゴシック"/>
                                  <w:spacing w:val="66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ＭＳ Ｐゴシック" w:eastAsia="ＭＳ Ｐゴシック"/>
                                  <w:spacing w:val="-10"/>
                                  <w:sz w:val="24"/>
                                </w:rPr>
                                <w:t>料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BA3B11" id="Group 5" o:spid="_x0000_s1029" style="position:absolute;left:0;text-align:left;margin-left:509.6pt;margin-top:12.65pt;width:70.8pt;height:46.2pt;z-index:15729152;mso-wrap-distance-left:0;mso-wrap-distance-right:0;mso-position-horizontal-relative:page;mso-position-vertical-relative:page" coordsize="8991,58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">
                <v:shape id="Graphic 6" o:spid="_x0000_s1030" style="position:absolute;width:8991;height:5873;visibility:visible;mso-wrap-style:square;v-text-anchor:top" coordsize="899160,587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" path="m899147,l874763,r,24384l874763,187452r,24384l874763,562368r-850392,l24371,211836r850392,l874763,187452r-850392,l24371,24384r850392,l874763,,24371,,,,,586752r24371,l874763,586752r24384,l899147,562368r,-350532l899147,187452r,-163068l899147,xe" fillcolor="black" stroked="f">
                  <v:path arrowok="t"/>
                </v:shape>
                <v:shape id="Textbox 7" o:spid="_x0000_s1031" type="#_x0000_t202" style="position:absolute;width:8991;height:5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5ADB3837" w14:textId="77777777" w:rsidR="00E27931" w:rsidRDefault="00577087">
                        <w:pPr>
                          <w:spacing w:before="8"/>
                          <w:ind w:left="398"/>
                          <w:rPr>
                            <w:rFonts w:ascii="ＭＳ Ｐゴシック" w:eastAsia="ＭＳ Ｐゴシック"/>
                            <w:sz w:val="24"/>
                          </w:rPr>
                        </w:pPr>
                        <w:r>
                          <w:rPr>
                            <w:rFonts w:ascii="ＭＳ Ｐゴシック" w:eastAsia="ＭＳ Ｐゴシック"/>
                            <w:sz w:val="24"/>
                          </w:rPr>
                          <w:t>資</w:t>
                        </w:r>
                        <w:r>
                          <w:rPr>
                            <w:rFonts w:ascii="ＭＳ Ｐゴシック" w:eastAsia="ＭＳ Ｐゴシック"/>
                            <w:spacing w:val="66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ＭＳ Ｐゴシック" w:eastAsia="ＭＳ Ｐゴシック"/>
                            <w:spacing w:val="-10"/>
                            <w:sz w:val="24"/>
                          </w:rPr>
                          <w:t>料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bookmarkStart w:id="2" w:name="2：第2分科会議事要旨（第5回）"/>
      <w:bookmarkEnd w:id="2"/>
      <w:r>
        <w:rPr>
          <w:rFonts w:ascii="ＭＳ ゴシック" w:eastAsia="ＭＳ ゴシック"/>
          <w:spacing w:val="-10"/>
          <w:sz w:val="36"/>
        </w:rPr>
        <w:t>２</w:t>
      </w:r>
    </w:p>
    <w:p w14:paraId="77989381" w14:textId="77777777" w:rsidR="00E27931" w:rsidRDefault="00E27931">
      <w:pPr>
        <w:pStyle w:val="a3"/>
        <w:spacing w:before="222"/>
        <w:rPr>
          <w:rFonts w:ascii="ＭＳ ゴシック"/>
        </w:rPr>
      </w:pPr>
    </w:p>
    <w:p w14:paraId="5CDEA4FC" w14:textId="6F64E796" w:rsidR="00825BD5" w:rsidRDefault="00577087">
      <w:pPr>
        <w:pStyle w:val="a3"/>
        <w:tabs>
          <w:tab w:val="left" w:pos="660"/>
        </w:tabs>
        <w:spacing w:line="720" w:lineRule="atLeast"/>
        <w:ind w:left="1" w:right="2925" w:firstLine="1941"/>
        <w:rPr>
          <w:rFonts w:hint="eastAsia"/>
          <w:w w:val="160"/>
        </w:rPr>
      </w:pPr>
      <w:r>
        <w:rPr>
          <w:w w:val="99"/>
        </w:rPr>
        <w:t>議事要</w:t>
      </w:r>
      <w:r>
        <w:rPr>
          <w:spacing w:val="1"/>
          <w:w w:val="99"/>
        </w:rPr>
        <w:t>旨</w:t>
      </w:r>
      <w:r w:rsidR="00825BD5">
        <w:rPr>
          <w:rFonts w:hint="eastAsia"/>
          <w:spacing w:val="1"/>
          <w:w w:val="160"/>
        </w:rPr>
        <w:t>（</w:t>
      </w:r>
      <w:r>
        <w:rPr>
          <w:w w:val="109"/>
        </w:rPr>
        <w:t>第２分</w:t>
      </w:r>
      <w:r>
        <w:rPr>
          <w:spacing w:val="1"/>
          <w:w w:val="109"/>
        </w:rPr>
        <w:t>科</w:t>
      </w:r>
      <w:r>
        <w:rPr>
          <w:spacing w:val="1"/>
          <w:w w:val="99"/>
        </w:rPr>
        <w:t>会</w:t>
      </w:r>
      <w:r w:rsidR="00825BD5">
        <w:rPr>
          <w:rFonts w:hint="eastAsia"/>
          <w:spacing w:val="1"/>
          <w:w w:val="99"/>
        </w:rPr>
        <w:t>・２０２６年度第５回）</w:t>
      </w:r>
    </w:p>
    <w:p w14:paraId="335FAA3C" w14:textId="1081C13B" w:rsidR="00E27931" w:rsidRDefault="00577087" w:rsidP="00825BD5">
      <w:pPr>
        <w:pStyle w:val="a3"/>
        <w:tabs>
          <w:tab w:val="left" w:pos="660"/>
        </w:tabs>
        <w:spacing w:line="720" w:lineRule="atLeast"/>
        <w:ind w:left="1" w:right="2925"/>
      </w:pPr>
      <w:r>
        <w:rPr>
          <w:w w:val="99"/>
        </w:rPr>
        <w:t>日時</w:t>
      </w:r>
      <w:r>
        <w:tab/>
      </w:r>
      <w:r>
        <w:rPr>
          <w:spacing w:val="1"/>
          <w:w w:val="151"/>
        </w:rPr>
        <w:t>２０</w:t>
      </w:r>
      <w:r>
        <w:rPr>
          <w:w w:val="133"/>
        </w:rPr>
        <w:t>２６年</w:t>
      </w:r>
      <w:r>
        <w:rPr>
          <w:spacing w:val="1"/>
          <w:w w:val="133"/>
        </w:rPr>
        <w:t>８</w:t>
      </w:r>
      <w:r>
        <w:rPr>
          <w:spacing w:val="1"/>
          <w:w w:val="99"/>
        </w:rPr>
        <w:t>月</w:t>
      </w:r>
      <w:r>
        <w:rPr>
          <w:w w:val="135"/>
        </w:rPr>
        <w:t>３１日</w:t>
      </w:r>
      <w:r>
        <w:rPr>
          <w:spacing w:val="1"/>
          <w:w w:val="135"/>
        </w:rPr>
        <w:t>（</w:t>
      </w:r>
      <w:r>
        <w:rPr>
          <w:spacing w:val="1"/>
          <w:w w:val="99"/>
        </w:rPr>
        <w:t>月</w:t>
      </w:r>
      <w:r>
        <w:rPr>
          <w:w w:val="163"/>
        </w:rPr>
        <w:t>）１５</w:t>
      </w:r>
      <w:r>
        <w:rPr>
          <w:spacing w:val="1"/>
          <w:w w:val="163"/>
        </w:rPr>
        <w:t>：</w:t>
      </w:r>
      <w:r>
        <w:rPr>
          <w:spacing w:val="1"/>
          <w:w w:val="151"/>
        </w:rPr>
        <w:t>０</w:t>
      </w:r>
      <w:r>
        <w:rPr>
          <w:w w:val="142"/>
        </w:rPr>
        <w:t>０～１</w:t>
      </w:r>
      <w:r>
        <w:rPr>
          <w:spacing w:val="1"/>
          <w:w w:val="142"/>
        </w:rPr>
        <w:t>７</w:t>
      </w:r>
      <w:r>
        <w:rPr>
          <w:spacing w:val="1"/>
          <w:w w:val="199"/>
        </w:rPr>
        <w:t>：</w:t>
      </w:r>
      <w:r>
        <w:rPr>
          <w:w w:val="151"/>
        </w:rPr>
        <w:t>００</w:t>
      </w:r>
    </w:p>
    <w:p w14:paraId="07AC1DB2" w14:textId="688645DC" w:rsidR="00825BD5" w:rsidRDefault="00577087" w:rsidP="00825BD5">
      <w:pPr>
        <w:pStyle w:val="a3"/>
        <w:spacing w:before="29" w:line="261" w:lineRule="auto"/>
        <w:ind w:left="1" w:right="7948"/>
        <w:rPr>
          <w:rFonts w:hint="eastAsia"/>
          <w:spacing w:val="-126"/>
          <w:w w:val="135"/>
        </w:rPr>
      </w:pPr>
      <w:r>
        <w:rPr>
          <w:spacing w:val="-6"/>
          <w:w w:val="115"/>
        </w:rPr>
        <w:t>場所</w:t>
      </w:r>
      <w:r w:rsidR="00825BD5">
        <w:rPr>
          <w:rFonts w:hint="eastAsia"/>
        </w:rPr>
        <w:t xml:space="preserve">　Zoom</w:t>
      </w:r>
    </w:p>
    <w:p w14:paraId="781288B3" w14:textId="0D155D62" w:rsidR="00E27931" w:rsidRDefault="00577087">
      <w:pPr>
        <w:pStyle w:val="a3"/>
        <w:tabs>
          <w:tab w:val="left" w:pos="660"/>
        </w:tabs>
        <w:spacing w:before="29" w:line="261" w:lineRule="auto"/>
        <w:ind w:left="1" w:right="7948"/>
      </w:pPr>
      <w:r>
        <w:rPr>
          <w:spacing w:val="-4"/>
          <w:w w:val="115"/>
        </w:rPr>
        <w:t>参加者</w:t>
      </w:r>
    </w:p>
    <w:p w14:paraId="7A13311C" w14:textId="77777777" w:rsidR="00E27931" w:rsidRDefault="00577087">
      <w:pPr>
        <w:pStyle w:val="a3"/>
        <w:spacing w:line="330" w:lineRule="exact"/>
        <w:ind w:left="1"/>
      </w:pPr>
      <w:r>
        <w:rPr>
          <w:w w:val="110"/>
        </w:rPr>
        <w:t>【分科会委員】齋藤</w:t>
      </w:r>
      <w:r>
        <w:rPr>
          <w:w w:val="180"/>
        </w:rPr>
        <w:t>、</w:t>
      </w:r>
      <w:r>
        <w:rPr>
          <w:w w:val="110"/>
        </w:rPr>
        <w:t>関哉、奈良岡、西村</w:t>
      </w:r>
      <w:r>
        <w:rPr>
          <w:w w:val="180"/>
        </w:rPr>
        <w:t>、</w:t>
      </w:r>
      <w:r>
        <w:rPr>
          <w:spacing w:val="-1"/>
          <w:w w:val="110"/>
        </w:rPr>
        <w:t>藤野、藤原久美子、松永、村井</w:t>
      </w:r>
    </w:p>
    <w:p w14:paraId="4D500990" w14:textId="77777777" w:rsidR="00E27931" w:rsidRDefault="00577087">
      <w:pPr>
        <w:pStyle w:val="a3"/>
        <w:spacing w:before="29"/>
        <w:ind w:left="1"/>
      </w:pPr>
      <w:r>
        <w:rPr>
          <w:w w:val="110"/>
        </w:rPr>
        <w:t>【日弁連法務研究財団】採澤（事務局長</w:t>
      </w:r>
      <w:r>
        <w:rPr>
          <w:spacing w:val="-111"/>
          <w:w w:val="140"/>
        </w:rPr>
        <w:t>）</w:t>
      </w:r>
      <w:r>
        <w:rPr>
          <w:w w:val="145"/>
        </w:rPr>
        <w:t>、</w:t>
      </w:r>
      <w:r>
        <w:rPr>
          <w:w w:val="110"/>
        </w:rPr>
        <w:t>関口（事務局次長</w:t>
      </w:r>
      <w:r>
        <w:rPr>
          <w:spacing w:val="-10"/>
          <w:w w:val="110"/>
        </w:rPr>
        <w:t>）</w:t>
      </w:r>
    </w:p>
    <w:p w14:paraId="128BC609" w14:textId="77777777" w:rsidR="00E27931" w:rsidRDefault="00E27931">
      <w:pPr>
        <w:pStyle w:val="a3"/>
        <w:spacing w:before="59"/>
      </w:pPr>
    </w:p>
    <w:p w14:paraId="17391041" w14:textId="77777777" w:rsidR="00E27931" w:rsidRDefault="00577087">
      <w:pPr>
        <w:pStyle w:val="a3"/>
        <w:ind w:left="1"/>
      </w:pPr>
      <w:r>
        <w:rPr>
          <w:spacing w:val="-2"/>
        </w:rPr>
        <w:t>＜議事概要＞</w:t>
      </w:r>
    </w:p>
    <w:p w14:paraId="03313DF2" w14:textId="77777777" w:rsidR="00E27931" w:rsidRDefault="00577087">
      <w:pPr>
        <w:pStyle w:val="a3"/>
        <w:spacing w:before="29"/>
        <w:ind w:left="1"/>
      </w:pPr>
      <w:r>
        <w:rPr>
          <w:spacing w:val="-3"/>
          <w:w w:val="110"/>
        </w:rPr>
        <w:t>１．調査検証等の作業について、主に次の事項に関し、報告、意見交換が行われた。</w:t>
      </w:r>
    </w:p>
    <w:p w14:paraId="13222676" w14:textId="77777777" w:rsidR="00E27931" w:rsidRDefault="00577087">
      <w:pPr>
        <w:pStyle w:val="a3"/>
        <w:spacing w:before="29"/>
        <w:ind w:left="211"/>
      </w:pPr>
      <w:r>
        <w:rPr>
          <w:spacing w:val="-1"/>
        </w:rPr>
        <w:t>・政界関係者、不妊手術の被害者、市民運動関係者等への聞き取り計画</w:t>
      </w:r>
    </w:p>
    <w:p w14:paraId="202A4387" w14:textId="77777777" w:rsidR="00E27931" w:rsidRDefault="00577087">
      <w:pPr>
        <w:pStyle w:val="a3"/>
        <w:spacing w:before="29"/>
        <w:ind w:left="211"/>
      </w:pPr>
      <w:r>
        <w:rPr>
          <w:spacing w:val="-1"/>
          <w:w w:val="105"/>
        </w:rPr>
        <w:t>・福祉施設への調査計画</w:t>
      </w:r>
    </w:p>
    <w:p w14:paraId="106D678A" w14:textId="77777777" w:rsidR="00E27931" w:rsidRDefault="00577087">
      <w:pPr>
        <w:pStyle w:val="a3"/>
        <w:spacing w:before="29"/>
        <w:ind w:left="211"/>
      </w:pPr>
      <w:r>
        <w:rPr>
          <w:spacing w:val="-1"/>
        </w:rPr>
        <w:t>・旧優生保護法関係資料の収集方法</w:t>
      </w:r>
    </w:p>
    <w:p w14:paraId="5029D646" w14:textId="77777777" w:rsidR="00E27931" w:rsidRDefault="00577087">
      <w:pPr>
        <w:pStyle w:val="a3"/>
        <w:spacing w:before="30"/>
        <w:ind w:left="211"/>
      </w:pPr>
      <w:r>
        <w:rPr>
          <w:spacing w:val="-2"/>
          <w:w w:val="110"/>
        </w:rPr>
        <w:t>・報告書のあり方</w:t>
      </w:r>
    </w:p>
    <w:p w14:paraId="700E1DA8" w14:textId="77777777" w:rsidR="00E27931" w:rsidRDefault="00E27931">
      <w:pPr>
        <w:pStyle w:val="a3"/>
        <w:spacing w:before="58"/>
      </w:pPr>
    </w:p>
    <w:p w14:paraId="6894BB40" w14:textId="77777777" w:rsidR="00E27931" w:rsidRDefault="00577087">
      <w:pPr>
        <w:pStyle w:val="a3"/>
        <w:ind w:left="1"/>
      </w:pPr>
      <w:r>
        <w:rPr>
          <w:spacing w:val="-1"/>
          <w:w w:val="115"/>
        </w:rPr>
        <w:t>２．今後のスケジュール</w:t>
      </w:r>
    </w:p>
    <w:p w14:paraId="2CE084F5" w14:textId="77777777" w:rsidR="00E27931" w:rsidRDefault="00577087">
      <w:pPr>
        <w:pStyle w:val="a3"/>
        <w:spacing w:before="29"/>
        <w:ind w:left="211"/>
      </w:pPr>
      <w:r>
        <w:rPr>
          <w:w w:val="130"/>
        </w:rPr>
        <w:t>・９月１７日（木）１２時００</w:t>
      </w:r>
      <w:r>
        <w:rPr>
          <w:w w:val="125"/>
        </w:rPr>
        <w:t>分</w:t>
      </w:r>
      <w:r>
        <w:rPr>
          <w:w w:val="130"/>
        </w:rPr>
        <w:t>～１４</w:t>
      </w:r>
      <w:r>
        <w:rPr>
          <w:spacing w:val="-3"/>
          <w:w w:val="130"/>
        </w:rPr>
        <w:t>時００分</w:t>
      </w:r>
    </w:p>
    <w:p w14:paraId="3C596466" w14:textId="77777777" w:rsidR="00E27931" w:rsidRDefault="00577087">
      <w:pPr>
        <w:pStyle w:val="a3"/>
        <w:spacing w:before="29"/>
        <w:ind w:left="211"/>
      </w:pPr>
      <w:r>
        <w:rPr>
          <w:w w:val="130"/>
        </w:rPr>
        <w:t>・１０月２０日（火）１０時００分～１２</w:t>
      </w:r>
      <w:r>
        <w:rPr>
          <w:w w:val="125"/>
        </w:rPr>
        <w:t>時</w:t>
      </w:r>
      <w:r>
        <w:rPr>
          <w:spacing w:val="-4"/>
          <w:w w:val="130"/>
        </w:rPr>
        <w:t>００分</w:t>
      </w:r>
    </w:p>
    <w:p w14:paraId="4C6D7C23" w14:textId="77777777" w:rsidR="00E27931" w:rsidRDefault="00577087">
      <w:pPr>
        <w:pStyle w:val="a3"/>
        <w:spacing w:before="30"/>
        <w:ind w:left="211"/>
      </w:pPr>
      <w:r>
        <w:rPr>
          <w:w w:val="130"/>
        </w:rPr>
        <w:t>・１１月２４日（火）１４時００分～１６</w:t>
      </w:r>
      <w:r>
        <w:rPr>
          <w:w w:val="125"/>
        </w:rPr>
        <w:t>時</w:t>
      </w:r>
      <w:r>
        <w:rPr>
          <w:spacing w:val="-4"/>
          <w:w w:val="130"/>
        </w:rPr>
        <w:t>００分</w:t>
      </w:r>
    </w:p>
    <w:p w14:paraId="1F4037D0" w14:textId="77777777" w:rsidR="00E27931" w:rsidRDefault="00577087">
      <w:pPr>
        <w:pStyle w:val="a3"/>
        <w:spacing w:before="29"/>
        <w:ind w:left="211"/>
      </w:pPr>
      <w:r>
        <w:rPr>
          <w:w w:val="130"/>
        </w:rPr>
        <w:t>・１２月２１日（月）１０時００分～１２</w:t>
      </w:r>
      <w:r>
        <w:rPr>
          <w:w w:val="125"/>
        </w:rPr>
        <w:t>時</w:t>
      </w:r>
      <w:r>
        <w:rPr>
          <w:spacing w:val="-4"/>
          <w:w w:val="130"/>
        </w:rPr>
        <w:t>００分</w:t>
      </w:r>
    </w:p>
    <w:p w14:paraId="7DA9EC05" w14:textId="77777777" w:rsidR="00E27931" w:rsidRDefault="00E27931">
      <w:pPr>
        <w:pStyle w:val="a3"/>
        <w:spacing w:before="58"/>
      </w:pPr>
    </w:p>
    <w:p w14:paraId="7AD06443" w14:textId="77777777" w:rsidR="00E27931" w:rsidRDefault="00577087">
      <w:pPr>
        <w:pStyle w:val="a3"/>
        <w:ind w:right="985"/>
        <w:jc w:val="right"/>
      </w:pPr>
      <w:r>
        <w:rPr>
          <w:spacing w:val="-7"/>
        </w:rPr>
        <w:t>以上</w:t>
      </w:r>
    </w:p>
    <w:p w14:paraId="27A366A3" w14:textId="77777777" w:rsidR="00E27931" w:rsidRDefault="00E27931">
      <w:pPr>
        <w:pStyle w:val="a3"/>
        <w:jc w:val="right"/>
        <w:sectPr w:rsidR="00E27931">
          <w:pgSz w:w="11900" w:h="16820"/>
          <w:pgMar w:top="640" w:right="708" w:bottom="680" w:left="1700" w:header="0" w:footer="494" w:gutter="0"/>
          <w:cols w:space="720"/>
        </w:sectPr>
      </w:pPr>
    </w:p>
    <w:p w14:paraId="42A53E47" w14:textId="77777777" w:rsidR="00E27931" w:rsidRDefault="00577087">
      <w:pPr>
        <w:spacing w:before="21"/>
        <w:ind w:right="86"/>
        <w:jc w:val="right"/>
        <w:rPr>
          <w:rFonts w:ascii="ＭＳ ゴシック" w:eastAsia="ＭＳ ゴシック" w:hint="eastAsia"/>
          <w:sz w:val="36"/>
        </w:rPr>
      </w:pPr>
      <w:r>
        <w:rPr>
          <w:rFonts w:ascii="ＭＳ ゴシック" w:eastAsia="ＭＳ ゴシック"/>
          <w:noProof/>
          <w:sz w:val="36"/>
        </w:rPr>
        <w:lastRenderedPageBreak/>
        <mc:AlternateContent>
          <mc:Choice Requires="wpg">
            <w:drawing>
              <wp:anchor distT="0" distB="0" distL="0" distR="0" simplePos="0" relativeHeight="15729664" behindDoc="0" locked="0" layoutInCell="1" allowOverlap="1" wp14:anchorId="4896E2E3" wp14:editId="5F8AF442">
                <wp:simplePos x="0" y="0"/>
                <wp:positionH relativeFrom="page">
                  <wp:posOffset>6472135</wp:posOffset>
                </wp:positionH>
                <wp:positionV relativeFrom="page">
                  <wp:posOffset>160464</wp:posOffset>
                </wp:positionV>
                <wp:extent cx="899160" cy="586740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9160" cy="586740"/>
                          <a:chOff x="0" y="0"/>
                          <a:chExt cx="899160" cy="58674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899160" cy="587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9160" h="587375">
                                <a:moveTo>
                                  <a:pt x="899147" y="0"/>
                                </a:moveTo>
                                <a:lnTo>
                                  <a:pt x="874763" y="0"/>
                                </a:lnTo>
                                <a:lnTo>
                                  <a:pt x="874763" y="24384"/>
                                </a:lnTo>
                                <a:lnTo>
                                  <a:pt x="874763" y="187452"/>
                                </a:lnTo>
                                <a:lnTo>
                                  <a:pt x="874763" y="211836"/>
                                </a:lnTo>
                                <a:lnTo>
                                  <a:pt x="874763" y="562368"/>
                                </a:lnTo>
                                <a:lnTo>
                                  <a:pt x="24371" y="562368"/>
                                </a:lnTo>
                                <a:lnTo>
                                  <a:pt x="24371" y="211836"/>
                                </a:lnTo>
                                <a:lnTo>
                                  <a:pt x="874763" y="211836"/>
                                </a:lnTo>
                                <a:lnTo>
                                  <a:pt x="874763" y="187452"/>
                                </a:lnTo>
                                <a:lnTo>
                                  <a:pt x="24371" y="187452"/>
                                </a:lnTo>
                                <a:lnTo>
                                  <a:pt x="24371" y="24384"/>
                                </a:lnTo>
                                <a:lnTo>
                                  <a:pt x="874763" y="24384"/>
                                </a:lnTo>
                                <a:lnTo>
                                  <a:pt x="874763" y="0"/>
                                </a:lnTo>
                                <a:lnTo>
                                  <a:pt x="2437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6752"/>
                                </a:lnTo>
                                <a:lnTo>
                                  <a:pt x="24371" y="586752"/>
                                </a:lnTo>
                                <a:lnTo>
                                  <a:pt x="874763" y="586752"/>
                                </a:lnTo>
                                <a:lnTo>
                                  <a:pt x="899147" y="586752"/>
                                </a:lnTo>
                                <a:lnTo>
                                  <a:pt x="899147" y="562368"/>
                                </a:lnTo>
                                <a:lnTo>
                                  <a:pt x="899147" y="211836"/>
                                </a:lnTo>
                                <a:lnTo>
                                  <a:pt x="899147" y="187452"/>
                                </a:lnTo>
                                <a:lnTo>
                                  <a:pt x="899147" y="24384"/>
                                </a:lnTo>
                                <a:lnTo>
                                  <a:pt x="8991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899160" cy="586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A5323B" w14:textId="77777777" w:rsidR="00E27931" w:rsidRDefault="00577087">
                              <w:pPr>
                                <w:spacing w:before="8"/>
                                <w:ind w:left="398"/>
                                <w:rPr>
                                  <w:rFonts w:ascii="ＭＳ Ｐゴシック" w:eastAsia="ＭＳ Ｐゴシック"/>
                                  <w:sz w:val="24"/>
                                </w:rPr>
                              </w:pPr>
                              <w:r>
                                <w:rPr>
                                  <w:rFonts w:ascii="ＭＳ Ｐゴシック" w:eastAsia="ＭＳ Ｐゴシック"/>
                                  <w:sz w:val="24"/>
                                </w:rPr>
                                <w:t>資</w:t>
                              </w:r>
                              <w:r>
                                <w:rPr>
                                  <w:rFonts w:ascii="ＭＳ Ｐゴシック" w:eastAsia="ＭＳ Ｐゴシック"/>
                                  <w:spacing w:val="66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ＭＳ Ｐゴシック" w:eastAsia="ＭＳ Ｐゴシック"/>
                                  <w:spacing w:val="-10"/>
                                  <w:sz w:val="24"/>
                                </w:rPr>
                                <w:t>料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96E2E3" id="Group 8" o:spid="_x0000_s1032" style="position:absolute;left:0;text-align:left;margin-left:509.6pt;margin-top:12.65pt;width:70.8pt;height:46.2pt;z-index:15729664;mso-wrap-distance-left:0;mso-wrap-distance-right:0;mso-position-horizontal-relative:page;mso-position-vertical-relative:page" coordsize="8991,58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">
                <v:shape id="Graphic 9" o:spid="_x0000_s1033" style="position:absolute;width:8991;height:5873;visibility:visible;mso-wrap-style:square;v-text-anchor:top" coordsize="899160,587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" path="m899147,l874763,r,24384l874763,187452r,24384l874763,562368r-850392,l24371,211836r850392,l874763,187452r-850392,l24371,24384r850392,l874763,,24371,,,,,586752r24371,l874763,586752r24384,l899147,562368r,-350532l899147,187452r,-163068l899147,xe" fillcolor="black" stroked="f">
                  <v:path arrowok="t"/>
                </v:shape>
                <v:shape id="Textbox 10" o:spid="_x0000_s1034" type="#_x0000_t202" style="position:absolute;width:8991;height:5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0AA5323B" w14:textId="77777777" w:rsidR="00E27931" w:rsidRDefault="00577087">
                        <w:pPr>
                          <w:spacing w:before="8"/>
                          <w:ind w:left="398"/>
                          <w:rPr>
                            <w:rFonts w:ascii="ＭＳ Ｐゴシック" w:eastAsia="ＭＳ Ｐゴシック"/>
                            <w:sz w:val="24"/>
                          </w:rPr>
                        </w:pPr>
                        <w:r>
                          <w:rPr>
                            <w:rFonts w:ascii="ＭＳ Ｐゴシック" w:eastAsia="ＭＳ Ｐゴシック"/>
                            <w:sz w:val="24"/>
                          </w:rPr>
                          <w:t>資</w:t>
                        </w:r>
                        <w:r>
                          <w:rPr>
                            <w:rFonts w:ascii="ＭＳ Ｐゴシック" w:eastAsia="ＭＳ Ｐゴシック"/>
                            <w:spacing w:val="66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ＭＳ Ｐゴシック" w:eastAsia="ＭＳ Ｐゴシック"/>
                            <w:spacing w:val="-10"/>
                            <w:sz w:val="24"/>
                          </w:rPr>
                          <w:t>料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bookmarkStart w:id="3" w:name="3：第3分科会議事要旨（第4回）"/>
      <w:bookmarkEnd w:id="3"/>
      <w:r>
        <w:rPr>
          <w:rFonts w:ascii="ＭＳ ゴシック" w:eastAsia="ＭＳ ゴシック"/>
          <w:spacing w:val="-10"/>
          <w:sz w:val="36"/>
        </w:rPr>
        <w:t>３</w:t>
      </w:r>
    </w:p>
    <w:p w14:paraId="613C6506" w14:textId="77777777" w:rsidR="00825BD5" w:rsidRDefault="00577087">
      <w:pPr>
        <w:pStyle w:val="a3"/>
        <w:tabs>
          <w:tab w:val="left" w:pos="660"/>
        </w:tabs>
        <w:spacing w:before="238" w:line="720" w:lineRule="atLeast"/>
        <w:ind w:left="1" w:right="2784" w:firstLine="2083"/>
        <w:rPr>
          <w:w w:val="160"/>
        </w:rPr>
      </w:pPr>
      <w:r>
        <w:rPr>
          <w:w w:val="99"/>
        </w:rPr>
        <w:t>議事要</w:t>
      </w:r>
      <w:r>
        <w:rPr>
          <w:spacing w:val="1"/>
          <w:w w:val="99"/>
        </w:rPr>
        <w:t>旨</w:t>
      </w:r>
      <w:r>
        <w:rPr>
          <w:spacing w:val="1"/>
          <w:w w:val="160"/>
        </w:rPr>
        <w:t>（</w:t>
      </w:r>
      <w:r>
        <w:rPr>
          <w:w w:val="109"/>
        </w:rPr>
        <w:t>第３分</w:t>
      </w:r>
      <w:r>
        <w:rPr>
          <w:spacing w:val="1"/>
          <w:w w:val="109"/>
        </w:rPr>
        <w:t>科</w:t>
      </w:r>
      <w:r>
        <w:rPr>
          <w:spacing w:val="1"/>
          <w:w w:val="99"/>
        </w:rPr>
        <w:t>会</w:t>
      </w:r>
      <w:r w:rsidR="00825BD5">
        <w:rPr>
          <w:rFonts w:hint="eastAsia"/>
          <w:spacing w:val="1"/>
          <w:w w:val="99"/>
        </w:rPr>
        <w:t>・２０２６年度第４回）</w:t>
      </w:r>
    </w:p>
    <w:p w14:paraId="5852F312" w14:textId="32CDAF2C" w:rsidR="00E27931" w:rsidRDefault="00577087" w:rsidP="00825BD5">
      <w:pPr>
        <w:pStyle w:val="a3"/>
        <w:spacing w:before="238" w:line="720" w:lineRule="atLeast"/>
        <w:ind w:left="1" w:right="2784"/>
      </w:pPr>
      <w:r>
        <w:rPr>
          <w:w w:val="99"/>
        </w:rPr>
        <w:t>日時</w:t>
      </w:r>
      <w:r w:rsidR="00825BD5">
        <w:rPr>
          <w:rFonts w:hint="eastAsia"/>
        </w:rPr>
        <w:t xml:space="preserve">　</w:t>
      </w:r>
      <w:r>
        <w:rPr>
          <w:spacing w:val="1"/>
          <w:w w:val="151"/>
        </w:rPr>
        <w:t>２０</w:t>
      </w:r>
      <w:r>
        <w:rPr>
          <w:w w:val="133"/>
        </w:rPr>
        <w:t>２６年</w:t>
      </w:r>
      <w:r>
        <w:rPr>
          <w:spacing w:val="1"/>
          <w:w w:val="133"/>
        </w:rPr>
        <w:t>８</w:t>
      </w:r>
      <w:r>
        <w:rPr>
          <w:spacing w:val="1"/>
          <w:w w:val="99"/>
        </w:rPr>
        <w:t>月</w:t>
      </w:r>
      <w:r>
        <w:rPr>
          <w:w w:val="121"/>
        </w:rPr>
        <w:t>７日（</w:t>
      </w:r>
      <w:r>
        <w:rPr>
          <w:spacing w:val="1"/>
          <w:w w:val="121"/>
        </w:rPr>
        <w:t>金</w:t>
      </w:r>
      <w:r>
        <w:rPr>
          <w:spacing w:val="1"/>
          <w:w w:val="160"/>
        </w:rPr>
        <w:t>）</w:t>
      </w:r>
      <w:r>
        <w:rPr>
          <w:w w:val="160"/>
        </w:rPr>
        <w:t>１０：</w:t>
      </w:r>
      <w:r>
        <w:rPr>
          <w:spacing w:val="1"/>
          <w:w w:val="160"/>
        </w:rPr>
        <w:t>０</w:t>
      </w:r>
      <w:r>
        <w:rPr>
          <w:spacing w:val="1"/>
          <w:w w:val="151"/>
        </w:rPr>
        <w:t>０</w:t>
      </w:r>
      <w:r>
        <w:rPr>
          <w:w w:val="151"/>
        </w:rPr>
        <w:t>～１１</w:t>
      </w:r>
      <w:r>
        <w:rPr>
          <w:spacing w:val="1"/>
          <w:w w:val="151"/>
        </w:rPr>
        <w:t>：３</w:t>
      </w:r>
      <w:r>
        <w:rPr>
          <w:w w:val="151"/>
        </w:rPr>
        <w:t>０</w:t>
      </w:r>
    </w:p>
    <w:p w14:paraId="4865467D" w14:textId="1FBA2699" w:rsidR="00825BD5" w:rsidRDefault="00577087" w:rsidP="00825BD5">
      <w:pPr>
        <w:pStyle w:val="a3"/>
        <w:spacing w:before="29" w:line="261" w:lineRule="auto"/>
        <w:ind w:left="1" w:right="7948"/>
        <w:rPr>
          <w:rFonts w:hint="eastAsia"/>
          <w:spacing w:val="-126"/>
          <w:w w:val="135"/>
        </w:rPr>
      </w:pPr>
      <w:r>
        <w:rPr>
          <w:spacing w:val="-6"/>
          <w:w w:val="115"/>
        </w:rPr>
        <w:t>場所</w:t>
      </w:r>
      <w:r w:rsidR="00825BD5">
        <w:rPr>
          <w:rFonts w:hint="eastAsia"/>
        </w:rPr>
        <w:t xml:space="preserve">　Zoom</w:t>
      </w:r>
    </w:p>
    <w:p w14:paraId="0143EC1C" w14:textId="64FC9176" w:rsidR="00E27931" w:rsidRDefault="00577087">
      <w:pPr>
        <w:pStyle w:val="a3"/>
        <w:tabs>
          <w:tab w:val="left" w:pos="660"/>
        </w:tabs>
        <w:spacing w:before="29" w:line="261" w:lineRule="auto"/>
        <w:ind w:left="1" w:right="7948"/>
      </w:pPr>
      <w:r>
        <w:rPr>
          <w:spacing w:val="-4"/>
          <w:w w:val="115"/>
        </w:rPr>
        <w:t>参加者</w:t>
      </w:r>
    </w:p>
    <w:p w14:paraId="25C5973C" w14:textId="77777777" w:rsidR="00E27931" w:rsidRDefault="00577087">
      <w:pPr>
        <w:pStyle w:val="a3"/>
        <w:spacing w:line="330" w:lineRule="exact"/>
        <w:ind w:left="1"/>
      </w:pPr>
      <w:r>
        <w:rPr>
          <w:w w:val="120"/>
        </w:rPr>
        <w:t>【分科会</w:t>
      </w:r>
      <w:r>
        <w:rPr>
          <w:w w:val="110"/>
        </w:rPr>
        <w:t>委</w:t>
      </w:r>
      <w:r>
        <w:rPr>
          <w:w w:val="120"/>
        </w:rPr>
        <w:t>員】岩井、内布、加</w:t>
      </w:r>
      <w:r>
        <w:rPr>
          <w:w w:val="110"/>
        </w:rPr>
        <w:t>藤</w:t>
      </w:r>
      <w:r>
        <w:rPr>
          <w:w w:val="120"/>
        </w:rPr>
        <w:t>、小山、</w:t>
      </w:r>
      <w:r>
        <w:rPr>
          <w:w w:val="110"/>
        </w:rPr>
        <w:t>坂</w:t>
      </w:r>
      <w:r>
        <w:rPr>
          <w:w w:val="120"/>
        </w:rPr>
        <w:t>元、佐々</w:t>
      </w:r>
      <w:r>
        <w:rPr>
          <w:w w:val="110"/>
        </w:rPr>
        <w:t>木</w:t>
      </w:r>
      <w:r>
        <w:rPr>
          <w:w w:val="120"/>
        </w:rPr>
        <w:t>、田門、</w:t>
      </w:r>
      <w:r>
        <w:rPr>
          <w:w w:val="110"/>
        </w:rPr>
        <w:t>藤</w:t>
      </w:r>
      <w:r>
        <w:rPr>
          <w:spacing w:val="-3"/>
          <w:w w:val="120"/>
        </w:rPr>
        <w:t>井、三村</w:t>
      </w:r>
    </w:p>
    <w:p w14:paraId="2847A0F5" w14:textId="77777777" w:rsidR="00E27931" w:rsidRDefault="00577087">
      <w:pPr>
        <w:pStyle w:val="a3"/>
        <w:spacing w:before="29"/>
        <w:ind w:left="1"/>
      </w:pPr>
      <w:r>
        <w:rPr>
          <w:spacing w:val="-1"/>
          <w:w w:val="110"/>
        </w:rPr>
        <w:t>【オブザーバー】齋藤</w:t>
      </w:r>
    </w:p>
    <w:p w14:paraId="5EF692E8" w14:textId="77777777" w:rsidR="00E27931" w:rsidRDefault="00577087">
      <w:pPr>
        <w:pStyle w:val="a3"/>
        <w:spacing w:before="29"/>
        <w:ind w:left="1"/>
      </w:pPr>
      <w:r>
        <w:rPr>
          <w:w w:val="110"/>
        </w:rPr>
        <w:t>【日弁連法務研究財団】採澤（事務局長</w:t>
      </w:r>
      <w:r>
        <w:rPr>
          <w:spacing w:val="-111"/>
          <w:w w:val="140"/>
        </w:rPr>
        <w:t>）</w:t>
      </w:r>
      <w:r>
        <w:rPr>
          <w:w w:val="145"/>
        </w:rPr>
        <w:t>、</w:t>
      </w:r>
      <w:r>
        <w:rPr>
          <w:w w:val="110"/>
        </w:rPr>
        <w:t>関口（事務局次長</w:t>
      </w:r>
      <w:r>
        <w:rPr>
          <w:spacing w:val="-10"/>
          <w:w w:val="110"/>
        </w:rPr>
        <w:t>）</w:t>
      </w:r>
    </w:p>
    <w:p w14:paraId="346EC3CF" w14:textId="77777777" w:rsidR="00E27931" w:rsidRDefault="00E27931">
      <w:pPr>
        <w:pStyle w:val="a3"/>
        <w:spacing w:before="59"/>
      </w:pPr>
    </w:p>
    <w:p w14:paraId="3A6668B9" w14:textId="77777777" w:rsidR="00825BD5" w:rsidRDefault="00577087">
      <w:pPr>
        <w:pStyle w:val="a3"/>
        <w:spacing w:line="261" w:lineRule="auto"/>
        <w:ind w:left="1" w:right="7509"/>
        <w:rPr>
          <w:spacing w:val="-2"/>
          <w:w w:val="115"/>
        </w:rPr>
      </w:pPr>
      <w:r>
        <w:rPr>
          <w:spacing w:val="-2"/>
          <w:w w:val="115"/>
        </w:rPr>
        <w:t>＜議事概要＞</w:t>
      </w:r>
      <w:r>
        <w:rPr>
          <w:spacing w:val="-2"/>
          <w:w w:val="115"/>
        </w:rPr>
        <w:t xml:space="preserve"> </w:t>
      </w:r>
    </w:p>
    <w:p w14:paraId="185A9F30" w14:textId="3719F833" w:rsidR="00E27931" w:rsidRDefault="00577087" w:rsidP="00825BD5">
      <w:pPr>
        <w:pStyle w:val="a3"/>
        <w:spacing w:line="261" w:lineRule="auto"/>
        <w:ind w:left="1" w:right="6940"/>
        <w:rPr>
          <w:rFonts w:hint="eastAsia"/>
        </w:rPr>
      </w:pPr>
      <w:r>
        <w:rPr>
          <w:spacing w:val="-2"/>
          <w:w w:val="115"/>
        </w:rPr>
        <w:t>１．議論</w:t>
      </w:r>
      <w:r>
        <w:rPr>
          <w:spacing w:val="-2"/>
          <w:w w:val="180"/>
        </w:rPr>
        <w:t>、</w:t>
      </w:r>
      <w:r w:rsidR="00825BD5">
        <w:rPr>
          <w:rFonts w:hint="eastAsia"/>
          <w:spacing w:val="-2"/>
          <w:w w:val="115"/>
        </w:rPr>
        <w:t>意見交換</w:t>
      </w:r>
    </w:p>
    <w:p w14:paraId="6799B6BF" w14:textId="1A0AE2D6" w:rsidR="00E27931" w:rsidRDefault="00825BD5">
      <w:pPr>
        <w:pStyle w:val="a3"/>
        <w:spacing w:line="330" w:lineRule="exact"/>
        <w:ind w:left="211"/>
        <w:rPr>
          <w:rFonts w:hint="eastAsia"/>
        </w:rPr>
      </w:pPr>
      <w:r>
        <w:rPr>
          <w:rFonts w:hint="eastAsia"/>
          <w:spacing w:val="2"/>
          <w:w w:val="199"/>
        </w:rPr>
        <w:t>・</w:t>
      </w:r>
      <w:r w:rsidR="00577087">
        <w:rPr>
          <w:spacing w:val="2"/>
          <w:w w:val="99"/>
        </w:rPr>
        <w:t>検証報告書</w:t>
      </w:r>
      <w:r w:rsidR="00577087">
        <w:rPr>
          <w:spacing w:val="3"/>
          <w:w w:val="109"/>
        </w:rPr>
        <w:t>に</w:t>
      </w:r>
      <w:r w:rsidR="00577087">
        <w:rPr>
          <w:spacing w:val="3"/>
          <w:w w:val="99"/>
        </w:rPr>
        <w:t>盛</w:t>
      </w:r>
      <w:r w:rsidR="00577087">
        <w:rPr>
          <w:spacing w:val="2"/>
          <w:w w:val="134"/>
        </w:rPr>
        <w:t>り</w:t>
      </w:r>
      <w:r w:rsidR="00577087">
        <w:rPr>
          <w:spacing w:val="3"/>
          <w:w w:val="99"/>
        </w:rPr>
        <w:t>込</w:t>
      </w:r>
      <w:r w:rsidR="00577087">
        <w:rPr>
          <w:spacing w:val="2"/>
          <w:w w:val="107"/>
        </w:rPr>
        <w:t>む</w:t>
      </w:r>
      <w:r w:rsidR="00577087">
        <w:rPr>
          <w:spacing w:val="3"/>
          <w:w w:val="103"/>
        </w:rPr>
        <w:t>べ</w:t>
      </w:r>
      <w:r w:rsidR="00577087">
        <w:rPr>
          <w:spacing w:val="3"/>
          <w:w w:val="123"/>
        </w:rPr>
        <w:t>き</w:t>
      </w:r>
      <w:r w:rsidR="00577087">
        <w:rPr>
          <w:spacing w:val="2"/>
          <w:w w:val="99"/>
        </w:rPr>
        <w:t>事項</w:t>
      </w:r>
      <w:r w:rsidR="00577087">
        <w:rPr>
          <w:spacing w:val="2"/>
          <w:w w:val="199"/>
        </w:rPr>
        <w:t>、</w:t>
      </w:r>
      <w:r w:rsidR="00577087">
        <w:rPr>
          <w:spacing w:val="3"/>
          <w:w w:val="99"/>
        </w:rPr>
        <w:t>構成</w:t>
      </w:r>
      <w:r w:rsidR="00577087">
        <w:rPr>
          <w:spacing w:val="2"/>
          <w:w w:val="199"/>
        </w:rPr>
        <w:t>、</w:t>
      </w:r>
      <w:r w:rsidR="00577087">
        <w:rPr>
          <w:spacing w:val="2"/>
          <w:w w:val="99"/>
        </w:rPr>
        <w:t>各事項</w:t>
      </w:r>
      <w:r w:rsidR="00577087">
        <w:rPr>
          <w:spacing w:val="3"/>
          <w:w w:val="105"/>
        </w:rPr>
        <w:t>の</w:t>
      </w:r>
      <w:r w:rsidR="00577087">
        <w:rPr>
          <w:spacing w:val="2"/>
          <w:w w:val="99"/>
        </w:rPr>
        <w:t>執筆担当者等</w:t>
      </w:r>
      <w:r w:rsidR="00577087">
        <w:rPr>
          <w:spacing w:val="3"/>
          <w:w w:val="109"/>
        </w:rPr>
        <w:t>に</w:t>
      </w:r>
      <w:r w:rsidR="00577087">
        <w:rPr>
          <w:spacing w:val="2"/>
          <w:w w:val="105"/>
        </w:rPr>
        <w:t>つ</w:t>
      </w:r>
      <w:r w:rsidR="00577087">
        <w:rPr>
          <w:spacing w:val="3"/>
          <w:w w:val="107"/>
        </w:rPr>
        <w:t>い</w:t>
      </w:r>
      <w:r w:rsidR="00577087">
        <w:rPr>
          <w:spacing w:val="3"/>
          <w:w w:val="116"/>
        </w:rPr>
        <w:t>て</w:t>
      </w:r>
      <w:r w:rsidR="00577087">
        <w:rPr>
          <w:spacing w:val="2"/>
          <w:w w:val="99"/>
        </w:rPr>
        <w:t>議論</w:t>
      </w:r>
      <w:r w:rsidR="00577087">
        <w:rPr>
          <w:spacing w:val="2"/>
          <w:w w:val="123"/>
        </w:rPr>
        <w:t>さ</w:t>
      </w:r>
      <w:r>
        <w:rPr>
          <w:rFonts w:hint="eastAsia"/>
          <w:spacing w:val="4"/>
          <w:w w:val="103"/>
        </w:rPr>
        <w:t>れた。</w:t>
      </w:r>
    </w:p>
    <w:p w14:paraId="0F04B414" w14:textId="43678084" w:rsidR="00E27931" w:rsidRDefault="00577087">
      <w:pPr>
        <w:pStyle w:val="a3"/>
        <w:spacing w:before="29"/>
        <w:ind w:left="211"/>
      </w:pPr>
      <w:r>
        <w:rPr>
          <w:w w:val="105"/>
        </w:rPr>
        <w:t>・今後の調査計画について意見交換が行われ</w:t>
      </w:r>
      <w:r>
        <w:rPr>
          <w:spacing w:val="-5"/>
          <w:w w:val="120"/>
        </w:rPr>
        <w:t>た。</w:t>
      </w:r>
    </w:p>
    <w:p w14:paraId="427D0BF4" w14:textId="77777777" w:rsidR="00E27931" w:rsidRDefault="00E27931">
      <w:pPr>
        <w:pStyle w:val="a3"/>
        <w:spacing w:before="58"/>
      </w:pPr>
    </w:p>
    <w:p w14:paraId="52405B51" w14:textId="77777777" w:rsidR="00E27931" w:rsidRDefault="00577087">
      <w:pPr>
        <w:pStyle w:val="a3"/>
        <w:ind w:left="1"/>
      </w:pPr>
      <w:r>
        <w:rPr>
          <w:spacing w:val="-1"/>
          <w:w w:val="115"/>
        </w:rPr>
        <w:t>２．今後のスケジュール</w:t>
      </w:r>
    </w:p>
    <w:p w14:paraId="09FC1DCD" w14:textId="77777777" w:rsidR="00E27931" w:rsidRDefault="00577087">
      <w:pPr>
        <w:pStyle w:val="a3"/>
        <w:spacing w:before="29"/>
        <w:ind w:left="211"/>
      </w:pPr>
      <w:r>
        <w:rPr>
          <w:w w:val="130"/>
        </w:rPr>
        <w:t>・９月１７日（木）１５時～１７</w:t>
      </w:r>
      <w:r>
        <w:rPr>
          <w:spacing w:val="-10"/>
          <w:w w:val="125"/>
        </w:rPr>
        <w:t>時</w:t>
      </w:r>
    </w:p>
    <w:p w14:paraId="2810001D" w14:textId="77777777" w:rsidR="00E27931" w:rsidRDefault="00577087">
      <w:pPr>
        <w:pStyle w:val="a3"/>
        <w:spacing w:before="30"/>
        <w:ind w:left="211"/>
      </w:pPr>
      <w:r>
        <w:rPr>
          <w:w w:val="130"/>
        </w:rPr>
        <w:t>・１０月１５日（木）１３時～</w:t>
      </w:r>
      <w:r>
        <w:rPr>
          <w:spacing w:val="-4"/>
          <w:w w:val="130"/>
        </w:rPr>
        <w:t>１５時</w:t>
      </w:r>
    </w:p>
    <w:p w14:paraId="08E12CAF" w14:textId="77777777" w:rsidR="00E27931" w:rsidRDefault="00577087">
      <w:pPr>
        <w:pStyle w:val="a3"/>
        <w:spacing w:before="29"/>
        <w:ind w:left="211"/>
      </w:pPr>
      <w:r>
        <w:rPr>
          <w:w w:val="130"/>
        </w:rPr>
        <w:t>・１１月１８日（水）１０時～</w:t>
      </w:r>
      <w:r>
        <w:rPr>
          <w:spacing w:val="-4"/>
          <w:w w:val="130"/>
        </w:rPr>
        <w:t>１２時</w:t>
      </w:r>
    </w:p>
    <w:p w14:paraId="417BE860" w14:textId="77777777" w:rsidR="00E27931" w:rsidRDefault="00577087">
      <w:pPr>
        <w:pStyle w:val="a3"/>
        <w:spacing w:before="29"/>
        <w:ind w:left="211"/>
      </w:pPr>
      <w:r>
        <w:rPr>
          <w:w w:val="130"/>
        </w:rPr>
        <w:t>・１２月１７日（木）１４時～</w:t>
      </w:r>
      <w:r>
        <w:rPr>
          <w:spacing w:val="-4"/>
          <w:w w:val="130"/>
        </w:rPr>
        <w:t>１６時</w:t>
      </w:r>
    </w:p>
    <w:p w14:paraId="498E8A8F" w14:textId="77777777" w:rsidR="00E27931" w:rsidRDefault="00577087">
      <w:pPr>
        <w:pStyle w:val="a3"/>
        <w:spacing w:before="29"/>
        <w:ind w:left="8348"/>
      </w:pPr>
      <w:r>
        <w:rPr>
          <w:spacing w:val="-7"/>
        </w:rPr>
        <w:t>以上</w:t>
      </w:r>
    </w:p>
    <w:sectPr w:rsidR="00E27931">
      <w:pgSz w:w="11900" w:h="16820"/>
      <w:pgMar w:top="620" w:right="708" w:bottom="680" w:left="1700" w:header="0" w:footer="4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D3C9A" w14:textId="77777777" w:rsidR="00577087" w:rsidRDefault="00577087">
      <w:r>
        <w:separator/>
      </w:r>
    </w:p>
  </w:endnote>
  <w:endnote w:type="continuationSeparator" w:id="0">
    <w:p w14:paraId="2BB065F4" w14:textId="77777777" w:rsidR="00577087" w:rsidRDefault="00577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D デジタル 教科書体 NK">
    <w:altName w:val="UD デジタル 教科書体 NK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Ｐゴシック">
    <w:altName w:val="ＭＳ Ｐゴシック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">
    <w:altName w:val="UD デジタル 教科書体 NP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7B372" w14:textId="77777777" w:rsidR="00E27931" w:rsidRDefault="00577087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1072" behindDoc="1" locked="0" layoutInCell="1" allowOverlap="1" wp14:anchorId="78990F20" wp14:editId="22E63277">
              <wp:simplePos x="0" y="0"/>
              <wp:positionH relativeFrom="page">
                <wp:posOffset>3579412</wp:posOffset>
              </wp:positionH>
              <wp:positionV relativeFrom="page">
                <wp:posOffset>10227226</wp:posOffset>
              </wp:positionV>
              <wp:extent cx="372745" cy="19939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2745" cy="1993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9AEAD9" w14:textId="77777777" w:rsidR="00E27931" w:rsidRDefault="00577087">
                          <w:pPr>
                            <w:spacing w:line="294" w:lineRule="exact"/>
                            <w:ind w:left="60"/>
                            <w:rPr>
                              <w:rFonts w:ascii="ＭＳ Ｐゴシック"/>
                              <w:sz w:val="24"/>
                            </w:rPr>
                          </w:pPr>
                          <w:r>
                            <w:rPr>
                              <w:rFonts w:ascii="ＭＳ Ｐゴシック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ＭＳ Ｐゴシック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ＭＳ Ｐゴシック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ＭＳ Ｐゴシック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ＭＳ Ｐゴシック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ＭＳ Ｐゴシック"/>
                              <w:sz w:val="24"/>
                            </w:rPr>
                            <w:t xml:space="preserve"> / </w:t>
                          </w:r>
                          <w:r>
                            <w:rPr>
                              <w:rFonts w:ascii="ＭＳ Ｐゴシック"/>
                              <w:spacing w:val="-106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ＭＳ Ｐゴシック"/>
                              <w:spacing w:val="-106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rFonts w:ascii="ＭＳ Ｐゴシック"/>
                              <w:spacing w:val="-106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ＭＳ Ｐゴシック"/>
                              <w:spacing w:val="-106"/>
                              <w:sz w:val="24"/>
                            </w:rPr>
                            <w:t>5</w:t>
                          </w:r>
                          <w:r>
                            <w:rPr>
                              <w:rFonts w:ascii="ＭＳ Ｐゴシック"/>
                              <w:spacing w:val="-106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990F2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5" type="#_x0000_t202" style="position:absolute;margin-left:281.85pt;margin-top:805.3pt;width:29.35pt;height:15.7pt;z-index:-1582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" filled="f" stroked="f">
              <v:textbox inset="0,0,0,0">
                <w:txbxContent>
                  <w:p w14:paraId="1C9AEAD9" w14:textId="77777777" w:rsidR="00E27931" w:rsidRDefault="00577087">
                    <w:pPr>
                      <w:spacing w:line="294" w:lineRule="exact"/>
                      <w:ind w:left="60"/>
                      <w:rPr>
                        <w:rFonts w:ascii="ＭＳ Ｐゴシック"/>
                        <w:sz w:val="24"/>
                      </w:rPr>
                    </w:pPr>
                    <w:r>
                      <w:rPr>
                        <w:rFonts w:ascii="ＭＳ Ｐゴシック"/>
                        <w:sz w:val="24"/>
                      </w:rPr>
                      <w:fldChar w:fldCharType="begin"/>
                    </w:r>
                    <w:r>
                      <w:rPr>
                        <w:rFonts w:ascii="ＭＳ Ｐゴシック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ＭＳ Ｐゴシック"/>
                        <w:sz w:val="24"/>
                      </w:rPr>
                      <w:fldChar w:fldCharType="separate"/>
                    </w:r>
                    <w:r>
                      <w:rPr>
                        <w:rFonts w:ascii="ＭＳ Ｐゴシック"/>
                        <w:sz w:val="24"/>
                      </w:rPr>
                      <w:t>1</w:t>
                    </w:r>
                    <w:r>
                      <w:rPr>
                        <w:rFonts w:ascii="ＭＳ Ｐゴシック"/>
                        <w:sz w:val="24"/>
                      </w:rPr>
                      <w:fldChar w:fldCharType="end"/>
                    </w:r>
                    <w:r>
                      <w:rPr>
                        <w:rFonts w:ascii="ＭＳ Ｐゴシック"/>
                        <w:sz w:val="24"/>
                      </w:rPr>
                      <w:t xml:space="preserve"> / </w:t>
                    </w:r>
                    <w:r>
                      <w:rPr>
                        <w:rFonts w:ascii="ＭＳ Ｐゴシック"/>
                        <w:spacing w:val="-106"/>
                        <w:sz w:val="24"/>
                      </w:rPr>
                      <w:fldChar w:fldCharType="begin"/>
                    </w:r>
                    <w:r>
                      <w:rPr>
                        <w:rFonts w:ascii="ＭＳ Ｐゴシック"/>
                        <w:spacing w:val="-106"/>
                        <w:sz w:val="24"/>
                      </w:rPr>
                      <w:instrText xml:space="preserve"> NUMPAGES </w:instrText>
                    </w:r>
                    <w:r>
                      <w:rPr>
                        <w:rFonts w:ascii="ＭＳ Ｐゴシック"/>
                        <w:spacing w:val="-106"/>
                        <w:sz w:val="24"/>
                      </w:rPr>
                      <w:fldChar w:fldCharType="separate"/>
                    </w:r>
                    <w:r>
                      <w:rPr>
                        <w:rFonts w:ascii="ＭＳ Ｐゴシック"/>
                        <w:spacing w:val="-106"/>
                        <w:sz w:val="24"/>
                      </w:rPr>
                      <w:t>5</w:t>
                    </w:r>
                    <w:r>
                      <w:rPr>
                        <w:rFonts w:ascii="ＭＳ Ｐゴシック"/>
                        <w:spacing w:val="-106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D4FBC" w14:textId="77777777" w:rsidR="00577087" w:rsidRDefault="00577087">
      <w:r>
        <w:separator/>
      </w:r>
    </w:p>
  </w:footnote>
  <w:footnote w:type="continuationSeparator" w:id="0">
    <w:p w14:paraId="52CE1294" w14:textId="77777777" w:rsidR="00577087" w:rsidRDefault="005770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9B30D0"/>
    <w:multiLevelType w:val="hybridMultilevel"/>
    <w:tmpl w:val="40AED956"/>
    <w:lvl w:ilvl="0" w:tplc="46103B5C">
      <w:start w:val="1"/>
      <w:numFmt w:val="decimal"/>
      <w:lvlText w:val="(%1)"/>
      <w:lvlJc w:val="left"/>
      <w:pPr>
        <w:ind w:left="721" w:hanging="480"/>
        <w:jc w:val="left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ja-JP" w:bidi="ar-SA"/>
      </w:rPr>
    </w:lvl>
    <w:lvl w:ilvl="1" w:tplc="96D4BCC2">
      <w:numFmt w:val="bullet"/>
      <w:lvlText w:val="•"/>
      <w:lvlJc w:val="left"/>
      <w:pPr>
        <w:ind w:left="1597" w:hanging="480"/>
      </w:pPr>
      <w:rPr>
        <w:rFonts w:hint="default"/>
        <w:lang w:val="en-US" w:eastAsia="ja-JP" w:bidi="ar-SA"/>
      </w:rPr>
    </w:lvl>
    <w:lvl w:ilvl="2" w:tplc="F8CA020A">
      <w:numFmt w:val="bullet"/>
      <w:lvlText w:val="•"/>
      <w:lvlJc w:val="left"/>
      <w:pPr>
        <w:ind w:left="2474" w:hanging="480"/>
      </w:pPr>
      <w:rPr>
        <w:rFonts w:hint="default"/>
        <w:lang w:val="en-US" w:eastAsia="ja-JP" w:bidi="ar-SA"/>
      </w:rPr>
    </w:lvl>
    <w:lvl w:ilvl="3" w:tplc="7BECA4F8">
      <w:numFmt w:val="bullet"/>
      <w:lvlText w:val="•"/>
      <w:lvlJc w:val="left"/>
      <w:pPr>
        <w:ind w:left="3351" w:hanging="480"/>
      </w:pPr>
      <w:rPr>
        <w:rFonts w:hint="default"/>
        <w:lang w:val="en-US" w:eastAsia="ja-JP" w:bidi="ar-SA"/>
      </w:rPr>
    </w:lvl>
    <w:lvl w:ilvl="4" w:tplc="359AB7DA">
      <w:numFmt w:val="bullet"/>
      <w:lvlText w:val="•"/>
      <w:lvlJc w:val="left"/>
      <w:pPr>
        <w:ind w:left="4228" w:hanging="480"/>
      </w:pPr>
      <w:rPr>
        <w:rFonts w:hint="default"/>
        <w:lang w:val="en-US" w:eastAsia="ja-JP" w:bidi="ar-SA"/>
      </w:rPr>
    </w:lvl>
    <w:lvl w:ilvl="5" w:tplc="B8205D36">
      <w:numFmt w:val="bullet"/>
      <w:lvlText w:val="•"/>
      <w:lvlJc w:val="left"/>
      <w:pPr>
        <w:ind w:left="5106" w:hanging="480"/>
      </w:pPr>
      <w:rPr>
        <w:rFonts w:hint="default"/>
        <w:lang w:val="en-US" w:eastAsia="ja-JP" w:bidi="ar-SA"/>
      </w:rPr>
    </w:lvl>
    <w:lvl w:ilvl="6" w:tplc="4AF863AA">
      <w:numFmt w:val="bullet"/>
      <w:lvlText w:val="•"/>
      <w:lvlJc w:val="left"/>
      <w:pPr>
        <w:ind w:left="5983" w:hanging="480"/>
      </w:pPr>
      <w:rPr>
        <w:rFonts w:hint="default"/>
        <w:lang w:val="en-US" w:eastAsia="ja-JP" w:bidi="ar-SA"/>
      </w:rPr>
    </w:lvl>
    <w:lvl w:ilvl="7" w:tplc="CF60551A">
      <w:numFmt w:val="bullet"/>
      <w:lvlText w:val="•"/>
      <w:lvlJc w:val="left"/>
      <w:pPr>
        <w:ind w:left="6860" w:hanging="480"/>
      </w:pPr>
      <w:rPr>
        <w:rFonts w:hint="default"/>
        <w:lang w:val="en-US" w:eastAsia="ja-JP" w:bidi="ar-SA"/>
      </w:rPr>
    </w:lvl>
    <w:lvl w:ilvl="8" w:tplc="1A94EA62">
      <w:numFmt w:val="bullet"/>
      <w:lvlText w:val="•"/>
      <w:lvlJc w:val="left"/>
      <w:pPr>
        <w:ind w:left="7737" w:hanging="480"/>
      </w:pPr>
      <w:rPr>
        <w:rFonts w:hint="default"/>
        <w:lang w:val="en-US" w:eastAsia="ja-JP" w:bidi="ar-SA"/>
      </w:rPr>
    </w:lvl>
  </w:abstractNum>
  <w:num w:numId="1" w16cid:durableId="1725789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27931"/>
    <w:rsid w:val="00577087"/>
    <w:rsid w:val="00626618"/>
    <w:rsid w:val="00825BD5"/>
    <w:rsid w:val="00E27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3767FF4"/>
  <w15:docId w15:val="{8A8458A1-0856-4680-B718-DD07D0145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UD デジタル 教科書体 NK" w:eastAsia="UD デジタル 教科書体 NK" w:hAnsi="UD デジタル 教科書体 NK" w:cs="UD デジタル 教科書体 NK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spacing w:before="217"/>
      <w:ind w:left="1734" w:right="2716" w:firstLine="840"/>
    </w:pPr>
    <w:rPr>
      <w:rFonts w:ascii="ＭＳ 明朝" w:eastAsia="ＭＳ 明朝" w:hAnsi="ＭＳ 明朝" w:cs="ＭＳ 明朝"/>
      <w:sz w:val="28"/>
      <w:szCs w:val="28"/>
    </w:rPr>
  </w:style>
  <w:style w:type="paragraph" w:styleId="a5">
    <w:name w:val="List Paragraph"/>
    <w:basedOn w:val="a"/>
    <w:uiPriority w:val="1"/>
    <w:qFormat/>
    <w:pPr>
      <w:ind w:left="721" w:hanging="480"/>
    </w:pPr>
    <w:rPr>
      <w:rFonts w:ascii="ＭＳ 明朝" w:eastAsia="ＭＳ 明朝" w:hAnsi="ＭＳ 明朝" w:cs="ＭＳ 明朝"/>
    </w:r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219</Words>
  <Characters>1252</Characters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2026-09-07T05:49:00Z</cp:lastPrinted>
  <dcterms:created xsi:type="dcterms:W3CDTF">2026-09-07T05:38:00Z</dcterms:created>
  <dcterms:modified xsi:type="dcterms:W3CDTF">2026-09-07T05:50:00Z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2026-09-07T00:00:00Z</vt:filetime>
  </property>
  <property fmtid="{D5CDD505-2E9C-101B-9397-08002B2CF9AE}" pid="3" name="Creator">
    <vt:lpwstr>Adobe Acrobat (32-bit) 26.1.21789</vt:lpwstr>
  </property>
  <property fmtid="{D5CDD505-2E9C-101B-9397-08002B2CF9AE}" pid="4" name="LastSaved">
    <vt:filetime>2026-09-07T00:00:00Z</vt:filetime>
  </property>
  <property fmtid="{D5CDD505-2E9C-101B-9397-08002B2CF9AE}" pid="5" name="Producer">
    <vt:lpwstr>YSS PDF Converter XP 64Bit Ver 7.0.6.0</vt:lpwstr>
  </property>
</Properties>
</file>